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73" w:rsidRPr="00A82643" w:rsidRDefault="00615373" w:rsidP="00615373">
      <w:pPr>
        <w:pStyle w:val="a3"/>
        <w:bidi/>
        <w:spacing w:line="360" w:lineRule="auto"/>
        <w:jc w:val="center"/>
        <w:rPr>
          <w:rStyle w:val="a4"/>
          <w:rFonts w:ascii="Simplified Arabic" w:hAnsi="Simplified Arabic" w:cs="Simplified Arabic"/>
          <w:b w:val="0"/>
          <w:bCs w:val="0"/>
          <w:color w:val="800000"/>
          <w:sz w:val="70"/>
          <w:szCs w:val="70"/>
        </w:rPr>
      </w:pPr>
      <w:r w:rsidRPr="00A82643">
        <w:rPr>
          <w:rFonts w:ascii="Simplified Arabic" w:hAnsi="Simplified Arabic" w:cs="Simplified Arabic"/>
          <w:noProof/>
          <w:color w:val="800000"/>
          <w:sz w:val="70"/>
          <w:szCs w:val="70"/>
        </w:rPr>
        <w:drawing>
          <wp:inline distT="0" distB="0" distL="0" distR="0">
            <wp:extent cx="6915150" cy="5024755"/>
            <wp:effectExtent l="19050" t="0" r="0" b="0"/>
            <wp:docPr id="1" name="صورة 0" descr="ibn-2-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n-2-Copy.png"/>
                    <pic:cNvPicPr/>
                  </pic:nvPicPr>
                  <pic:blipFill>
                    <a:blip r:embed="rId8" cstate="print"/>
                    <a:stretch>
                      <a:fillRect/>
                    </a:stretch>
                  </pic:blipFill>
                  <pic:spPr>
                    <a:xfrm>
                      <a:off x="0" y="0"/>
                      <a:ext cx="6915150" cy="5024755"/>
                    </a:xfrm>
                    <a:prstGeom prst="rect">
                      <a:avLst/>
                    </a:prstGeom>
                  </pic:spPr>
                </pic:pic>
              </a:graphicData>
            </a:graphic>
          </wp:inline>
        </w:drawing>
      </w:r>
    </w:p>
    <w:p w:rsidR="004C5CF2" w:rsidRPr="00A82643" w:rsidRDefault="004C5CF2" w:rsidP="00615373">
      <w:pPr>
        <w:pStyle w:val="a3"/>
        <w:bidi/>
        <w:jc w:val="center"/>
        <w:rPr>
          <w:rFonts w:ascii="Andalus" w:hAnsi="Andalus" w:cs="Andalus"/>
          <w:color w:val="002060"/>
          <w:sz w:val="70"/>
          <w:szCs w:val="70"/>
        </w:rPr>
      </w:pPr>
      <w:r w:rsidRPr="00A82643">
        <w:rPr>
          <w:rStyle w:val="a4"/>
          <w:rFonts w:ascii="Andalus" w:hAnsi="Andalus" w:cs="Andalus"/>
          <w:b w:val="0"/>
          <w:bCs w:val="0"/>
          <w:color w:val="002060"/>
          <w:sz w:val="70"/>
          <w:szCs w:val="70"/>
          <w:rtl/>
        </w:rPr>
        <w:t>منهج العلماء العملي مع كفريات ابن عربي</w:t>
      </w:r>
    </w:p>
    <w:p w:rsidR="004C5CF2" w:rsidRPr="00A82643" w:rsidRDefault="004C5CF2" w:rsidP="00615373">
      <w:pPr>
        <w:pStyle w:val="a3"/>
        <w:bidi/>
        <w:jc w:val="center"/>
        <w:rPr>
          <w:rFonts w:ascii="Andalus" w:hAnsi="Andalus" w:cs="Andalus"/>
          <w:color w:val="002060"/>
          <w:sz w:val="70"/>
          <w:szCs w:val="70"/>
        </w:rPr>
      </w:pPr>
      <w:r w:rsidRPr="00A82643">
        <w:rPr>
          <w:rStyle w:val="a4"/>
          <w:rFonts w:ascii="Andalus" w:hAnsi="Andalus" w:cs="Andalus"/>
          <w:b w:val="0"/>
          <w:bCs w:val="0"/>
          <w:color w:val="002060"/>
          <w:sz w:val="70"/>
          <w:szCs w:val="70"/>
          <w:rtl/>
        </w:rPr>
        <w:t>بقلم</w:t>
      </w:r>
    </w:p>
    <w:p w:rsidR="004C5CF2" w:rsidRPr="00A82643" w:rsidRDefault="004C5CF2" w:rsidP="00615373">
      <w:pPr>
        <w:pStyle w:val="a3"/>
        <w:bidi/>
        <w:jc w:val="center"/>
        <w:rPr>
          <w:rStyle w:val="a4"/>
          <w:rFonts w:ascii="Simplified Arabic" w:hAnsi="Simplified Arabic" w:cs="Simplified Arabic"/>
          <w:b w:val="0"/>
          <w:bCs w:val="0"/>
          <w:color w:val="800000"/>
          <w:sz w:val="31"/>
          <w:szCs w:val="31"/>
        </w:rPr>
      </w:pPr>
      <w:r w:rsidRPr="00A82643">
        <w:rPr>
          <w:rStyle w:val="a4"/>
          <w:rFonts w:ascii="Andalus" w:hAnsi="Andalus" w:cs="Andalus"/>
          <w:b w:val="0"/>
          <w:bCs w:val="0"/>
          <w:color w:val="002060"/>
          <w:sz w:val="70"/>
          <w:szCs w:val="70"/>
          <w:rtl/>
        </w:rPr>
        <w:t xml:space="preserve">د.محمد بن رزق بن </w:t>
      </w:r>
      <w:proofErr w:type="spellStart"/>
      <w:r w:rsidRPr="00A82643">
        <w:rPr>
          <w:rStyle w:val="a4"/>
          <w:rFonts w:ascii="Andalus" w:hAnsi="Andalus" w:cs="Andalus"/>
          <w:b w:val="0"/>
          <w:bCs w:val="0"/>
          <w:color w:val="002060"/>
          <w:sz w:val="70"/>
          <w:szCs w:val="70"/>
          <w:rtl/>
        </w:rPr>
        <w:t>طرهوني</w:t>
      </w:r>
      <w:proofErr w:type="spellEnd"/>
    </w:p>
    <w:p w:rsidR="00615373" w:rsidRPr="00A82643" w:rsidRDefault="00615373" w:rsidP="00142276">
      <w:pPr>
        <w:pStyle w:val="a3"/>
        <w:bidi/>
        <w:spacing w:before="0" w:beforeAutospacing="0" w:after="0" w:afterAutospacing="0" w:line="276" w:lineRule="auto"/>
        <w:rPr>
          <w:rStyle w:val="a4"/>
          <w:rFonts w:ascii="Simplified Arabic" w:hAnsi="Simplified Arabic" w:cs="Simplified Arabic" w:hint="cs"/>
          <w:b w:val="0"/>
          <w:bCs w:val="0"/>
          <w:sz w:val="36"/>
          <w:szCs w:val="36"/>
          <w:rtl/>
          <w:lang w:bidi="ar-SY"/>
        </w:rPr>
      </w:pPr>
    </w:p>
    <w:p w:rsidR="00615373" w:rsidRPr="00A82643" w:rsidRDefault="00615373" w:rsidP="00615373">
      <w:pPr>
        <w:pStyle w:val="a3"/>
        <w:bidi/>
        <w:spacing w:before="0" w:beforeAutospacing="0" w:after="0" w:afterAutospacing="0" w:line="276" w:lineRule="auto"/>
        <w:rPr>
          <w:rStyle w:val="a4"/>
          <w:rFonts w:ascii="Simplified Arabic" w:hAnsi="Simplified Arabic" w:cs="Simplified Arabic" w:hint="cs"/>
          <w:b w:val="0"/>
          <w:bCs w:val="0"/>
          <w:sz w:val="36"/>
          <w:szCs w:val="36"/>
          <w:rtl/>
          <w:lang w:bidi="ar-SY"/>
        </w:rPr>
      </w:pPr>
    </w:p>
    <w:p w:rsidR="00615373" w:rsidRPr="00A82643" w:rsidRDefault="00615373" w:rsidP="00615373">
      <w:pPr>
        <w:pStyle w:val="a3"/>
        <w:bidi/>
        <w:spacing w:before="0" w:beforeAutospacing="0" w:after="0" w:afterAutospacing="0" w:line="276" w:lineRule="auto"/>
        <w:rPr>
          <w:rStyle w:val="a4"/>
          <w:rFonts w:ascii="Simplified Arabic" w:hAnsi="Simplified Arabic" w:cs="Monotype Koufi"/>
          <w:b w:val="0"/>
          <w:bCs w:val="0"/>
          <w:color w:val="C00000"/>
          <w:sz w:val="36"/>
          <w:szCs w:val="36"/>
          <w:u w:val="single"/>
          <w:lang w:bidi="ar-SY"/>
        </w:rPr>
      </w:pPr>
      <w:r w:rsidRPr="00A82643">
        <w:rPr>
          <w:rStyle w:val="a4"/>
          <w:rFonts w:ascii="Simplified Arabic" w:hAnsi="Simplified Arabic" w:cs="Monotype Koufi"/>
          <w:b w:val="0"/>
          <w:bCs w:val="0"/>
          <w:color w:val="C00000"/>
          <w:sz w:val="36"/>
          <w:szCs w:val="36"/>
          <w:u w:val="single"/>
          <w:rtl/>
          <w:lang w:bidi="ar-SY"/>
        </w:rPr>
        <w:lastRenderedPageBreak/>
        <w:t>مقدمة :</w:t>
      </w:r>
    </w:p>
    <w:p w:rsidR="004C5CF2" w:rsidRPr="00A82643" w:rsidRDefault="004C5CF2" w:rsidP="00615373">
      <w:pPr>
        <w:pStyle w:val="a3"/>
        <w:bidi/>
        <w:spacing w:before="0" w:beforeAutospacing="0" w:after="0" w:afterAutospacing="0" w:line="276" w:lineRule="auto"/>
        <w:rPr>
          <w:rFonts w:ascii="Simplified Arabic" w:hAnsi="Simplified Arabic" w:cs="Simplified Arabic"/>
          <w:sz w:val="28"/>
          <w:szCs w:val="28"/>
        </w:rPr>
      </w:pPr>
      <w:r w:rsidRPr="00A82643">
        <w:rPr>
          <w:rStyle w:val="a4"/>
          <w:rFonts w:ascii="Simplified Arabic" w:hAnsi="Simplified Arabic" w:cs="Simplified Arabic"/>
          <w:b w:val="0"/>
          <w:bCs w:val="0"/>
          <w:sz w:val="28"/>
          <w:szCs w:val="28"/>
          <w:rtl/>
        </w:rPr>
        <w:t>مقالنا اليوم عن شخصية شهيرة ملأ ذكرها أسماع الدنيا وتنق</w:t>
      </w:r>
      <w:r w:rsidR="00713547" w:rsidRPr="00A82643">
        <w:rPr>
          <w:rStyle w:val="a4"/>
          <w:rFonts w:ascii="Simplified Arabic" w:hAnsi="Simplified Arabic" w:cs="Simplified Arabic"/>
          <w:b w:val="0"/>
          <w:bCs w:val="0"/>
          <w:sz w:val="28"/>
          <w:szCs w:val="28"/>
          <w:rtl/>
          <w:lang w:bidi="ar-SY"/>
        </w:rPr>
        <w:t>َّ</w:t>
      </w:r>
      <w:r w:rsidRPr="00A82643">
        <w:rPr>
          <w:rStyle w:val="a4"/>
          <w:rFonts w:ascii="Simplified Arabic" w:hAnsi="Simplified Arabic" w:cs="Simplified Arabic"/>
          <w:b w:val="0"/>
          <w:bCs w:val="0"/>
          <w:sz w:val="28"/>
          <w:szCs w:val="28"/>
          <w:rtl/>
        </w:rPr>
        <w:t>ل صاحبها بين منزلتين</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منزلة عظماء الأولياء والأصفياء عند الله تعالى ومنزلة الكفار الملحدين الزنادقة المرتدين</w:t>
      </w:r>
      <w:r w:rsidR="00713547" w:rsidRPr="00A82643">
        <w:rPr>
          <w:rStyle w:val="a4"/>
          <w:rFonts w:ascii="Simplified Arabic" w:hAnsi="Simplified Arabic" w:cs="Simplified Arabic"/>
          <w:b w:val="0"/>
          <w:bCs w:val="0"/>
          <w:sz w:val="28"/>
          <w:szCs w:val="28"/>
          <w:rtl/>
        </w:rPr>
        <w:t xml:space="preserve"> .</w:t>
      </w:r>
    </w:p>
    <w:p w:rsidR="00142276" w:rsidRPr="00A82643" w:rsidRDefault="004C5CF2" w:rsidP="00A71ED7">
      <w:pPr>
        <w:pStyle w:val="a3"/>
        <w:bidi/>
        <w:spacing w:before="240" w:beforeAutospacing="0" w:after="0" w:afterAutospacing="0" w:line="276" w:lineRule="auto"/>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 xml:space="preserve">إنه الشيخ محيي الدين أبو بكر محمد بن علي بن محمد بن أحمد الطائي الحاتمي المرسي (نسبة إلى مرسية بلدة بالأندلس </w:t>
      </w:r>
      <w:r w:rsidR="00713547" w:rsidRPr="00A82643">
        <w:rPr>
          <w:rStyle w:val="a4"/>
          <w:rFonts w:ascii="Simplified Arabic" w:hAnsi="Simplified Arabic" w:cs="Simplified Arabic"/>
          <w:b w:val="0"/>
          <w:bCs w:val="0"/>
          <w:sz w:val="28"/>
          <w:szCs w:val="28"/>
          <w:rtl/>
        </w:rPr>
        <w:t>و</w:t>
      </w:r>
      <w:r w:rsidRPr="00A82643">
        <w:rPr>
          <w:rStyle w:val="a4"/>
          <w:rFonts w:ascii="Simplified Arabic" w:hAnsi="Simplified Arabic" w:cs="Simplified Arabic"/>
          <w:b w:val="0"/>
          <w:bCs w:val="0"/>
          <w:sz w:val="28"/>
          <w:szCs w:val="28"/>
          <w:rtl/>
        </w:rPr>
        <w:t xml:space="preserve">ليس محمد مرسي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sz w:val="28"/>
          <w:szCs w:val="28"/>
          <w:rtl/>
        </w:rPr>
        <w:t>بن العربي</w:t>
      </w:r>
      <w:r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نزيل دمشق</w:t>
      </w:r>
      <w:r w:rsidR="00142276"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00142276" w:rsidRPr="00A82643">
        <w:rPr>
          <w:rStyle w:val="a4"/>
          <w:rFonts w:ascii="Simplified Arabic" w:hAnsi="Simplified Arabic" w:cs="Simplified Arabic"/>
          <w:b w:val="0"/>
          <w:bCs w:val="0"/>
          <w:sz w:val="28"/>
          <w:szCs w:val="28"/>
        </w:rPr>
        <w:t xml:space="preserve"> </w:t>
      </w:r>
      <w:r w:rsidR="00142276" w:rsidRPr="00A82643">
        <w:rPr>
          <w:rStyle w:val="a4"/>
          <w:rFonts w:ascii="Simplified Arabic" w:hAnsi="Simplified Arabic" w:cs="Simplified Arabic"/>
          <w:b w:val="0"/>
          <w:bCs w:val="0"/>
          <w:sz w:val="28"/>
          <w:szCs w:val="28"/>
          <w:rtl/>
        </w:rPr>
        <w:t>.</w:t>
      </w:r>
    </w:p>
    <w:p w:rsidR="004C5CF2" w:rsidRPr="00A82643" w:rsidRDefault="004C5CF2" w:rsidP="00A71ED7">
      <w:pPr>
        <w:pStyle w:val="a3"/>
        <w:bidi/>
        <w:spacing w:before="24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ترجمنا له ودرسنا كتابه ومنهجه</w:t>
      </w:r>
      <w:r w:rsidR="00713547" w:rsidRPr="00A82643">
        <w:rPr>
          <w:rStyle w:val="a4"/>
          <w:rFonts w:ascii="Simplified Arabic" w:hAnsi="Simplified Arabic" w:cs="Simplified Arabic"/>
          <w:b w:val="0"/>
          <w:bCs w:val="0"/>
          <w:sz w:val="28"/>
          <w:szCs w:val="28"/>
          <w:rtl/>
        </w:rPr>
        <w:t xml:space="preserve"> في التفسير في رسالة الدكتوراه </w:t>
      </w:r>
      <w:r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التفسير والمفسرون في غرب إفريقيا</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w:t>
      </w:r>
      <w:proofErr w:type="spellStart"/>
      <w:r w:rsidR="00142276" w:rsidRPr="00A82643">
        <w:rPr>
          <w:rStyle w:val="a4"/>
          <w:rFonts w:ascii="Simplified Arabic" w:hAnsi="Simplified Arabic" w:cs="Simplified Arabic"/>
          <w:b w:val="0"/>
          <w:bCs w:val="0"/>
          <w:sz w:val="28"/>
          <w:szCs w:val="28"/>
          <w:rtl/>
        </w:rPr>
        <w:t>(</w:t>
      </w:r>
      <w:proofErr w:type="spellEnd"/>
      <w:r w:rsidR="00142276"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وهي متوفرة على الشبكة</w:t>
      </w:r>
      <w:proofErr w:type="spellStart"/>
      <w:r w:rsidR="00142276" w:rsidRPr="00A82643">
        <w:rPr>
          <w:rStyle w:val="a4"/>
          <w:rFonts w:ascii="Simplified Arabic" w:hAnsi="Simplified Arabic" w:cs="Simplified Arabic"/>
          <w:b w:val="0"/>
          <w:bCs w:val="0"/>
          <w:sz w:val="28"/>
          <w:szCs w:val="28"/>
          <w:rtl/>
        </w:rPr>
        <w:t>)</w:t>
      </w:r>
      <w:proofErr w:type="spellEnd"/>
      <w:r w:rsidR="00142276"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Pr>
        <w:t xml:space="preserve"> .</w:t>
      </w:r>
    </w:p>
    <w:p w:rsidR="004C5CF2" w:rsidRPr="00A82643" w:rsidRDefault="004C5CF2" w:rsidP="00A71ED7">
      <w:pPr>
        <w:pStyle w:val="a3"/>
        <w:bidi/>
        <w:spacing w:before="24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 xml:space="preserve">ألف فيه الإمام برهان الدين البقاعي </w:t>
      </w:r>
      <w:proofErr w:type="spellStart"/>
      <w:r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809 هـ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885 هـ</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كتابا</w:t>
      </w:r>
      <w:r w:rsidR="00713547"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سماه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تنبيه الغبي إلى تكفير ابن عربي</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وهو كتاب تحليلي عن عقيدة وفكر ابن عربي قال في مقدمته</w:t>
      </w:r>
      <w:r w:rsidRPr="00A82643">
        <w:rPr>
          <w:rStyle w:val="a4"/>
          <w:rFonts w:ascii="Simplified Arabic" w:hAnsi="Simplified Arabic" w:cs="Simplified Arabic"/>
          <w:b w:val="0"/>
          <w:bCs w:val="0"/>
          <w:sz w:val="28"/>
          <w:szCs w:val="28"/>
        </w:rPr>
        <w:t xml:space="preserve"> :</w:t>
      </w:r>
    </w:p>
    <w:p w:rsidR="00713547" w:rsidRPr="00A82643" w:rsidRDefault="004C5CF2" w:rsidP="00A82643">
      <w:pPr>
        <w:pStyle w:val="a3"/>
        <w:numPr>
          <w:ilvl w:val="0"/>
          <w:numId w:val="1"/>
        </w:numPr>
        <w:bidi/>
        <w:spacing w:before="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وبعد فإني لما رأيت الناس مضطربين في ابن عربي المنسوب إلى التصوف الموسوم عند أهل الحق بالوحدة ولم أر من شفى القلب في ترجمته</w:t>
      </w:r>
      <w:r w:rsidR="00713547"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وكان كفره في كتابه الفصوص أظهر منه في غيره</w:t>
      </w:r>
      <w:r w:rsidR="00713547"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أحببت أن أذكر منه ما كان ظاهرا</w:t>
      </w:r>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حتى ي</w:t>
      </w:r>
      <w:r w:rsidR="00A82643" w:rsidRPr="00A82643">
        <w:rPr>
          <w:rStyle w:val="a4"/>
          <w:rFonts w:ascii="Simplified Arabic" w:hAnsi="Simplified Arabic" w:cs="Simplified Arabic" w:hint="cs"/>
          <w:b w:val="0"/>
          <w:bCs w:val="0"/>
          <w:sz w:val="28"/>
          <w:szCs w:val="28"/>
          <w:rtl/>
        </w:rPr>
        <w:t>ُ</w:t>
      </w:r>
      <w:r w:rsidRPr="00A82643">
        <w:rPr>
          <w:rStyle w:val="a4"/>
          <w:rFonts w:ascii="Simplified Arabic" w:hAnsi="Simplified Arabic" w:cs="Simplified Arabic"/>
          <w:b w:val="0"/>
          <w:bCs w:val="0"/>
          <w:sz w:val="28"/>
          <w:szCs w:val="28"/>
          <w:rtl/>
        </w:rPr>
        <w:t>علم حاله</w:t>
      </w:r>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في</w:t>
      </w:r>
      <w:r w:rsidR="00713547"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هجر مقاله</w:t>
      </w:r>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ويعتقد انحلاله</w:t>
      </w:r>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وكفره وضلاله</w:t>
      </w:r>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وأنه إلى الهاوية مآبه ومآله</w:t>
      </w:r>
      <w:r w:rsidR="00713547" w:rsidRPr="00A82643">
        <w:rPr>
          <w:rStyle w:val="a4"/>
          <w:rFonts w:ascii="Simplified Arabic" w:hAnsi="Simplified Arabic" w:cs="Simplified Arabic"/>
          <w:b w:val="0"/>
          <w:bCs w:val="0"/>
          <w:sz w:val="28"/>
          <w:szCs w:val="28"/>
          <w:rtl/>
        </w:rPr>
        <w:t xml:space="preserve"> .</w:t>
      </w:r>
    </w:p>
    <w:p w:rsidR="004C5CF2" w:rsidRPr="00A82643" w:rsidRDefault="004C5CF2" w:rsidP="00713547">
      <w:pPr>
        <w:pStyle w:val="a3"/>
        <w:bidi/>
        <w:spacing w:before="0" w:beforeAutospacing="0" w:after="0" w:afterAutospacing="0" w:line="360" w:lineRule="auto"/>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وقد وافق البقاعي جماعة ألفوا في تكفيره كذلك</w:t>
      </w:r>
      <w:r w:rsidR="00713547" w:rsidRPr="00A82643">
        <w:rPr>
          <w:rStyle w:val="a4"/>
          <w:rFonts w:ascii="Simplified Arabic" w:hAnsi="Simplified Arabic" w:cs="Simplified Arabic"/>
          <w:b w:val="0"/>
          <w:bCs w:val="0"/>
          <w:sz w:val="28"/>
          <w:szCs w:val="28"/>
          <w:rtl/>
        </w:rPr>
        <w:t xml:space="preserve"> .</w:t>
      </w:r>
    </w:p>
    <w:p w:rsidR="00713547" w:rsidRPr="00A82643" w:rsidRDefault="004C5CF2" w:rsidP="00A71ED7">
      <w:pPr>
        <w:pStyle w:val="a3"/>
        <w:bidi/>
        <w:spacing w:before="240" w:beforeAutospacing="0" w:after="0" w:afterAutospacing="0" w:line="276" w:lineRule="auto"/>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 xml:space="preserve">وألف فيه الإمام جلال الدين السيوطي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849 هـ </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911 هـ</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رسالة يرد على البقاعي فيها سماها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تنبيه الغبيّ في تبرئة ابن عربي </w:t>
      </w:r>
      <w:proofErr w:type="spellStart"/>
      <w:r w:rsidR="00713547"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قال في أولها</w:t>
      </w:r>
      <w:r w:rsidRPr="00A82643">
        <w:rPr>
          <w:rStyle w:val="a4"/>
          <w:rFonts w:ascii="Simplified Arabic" w:hAnsi="Simplified Arabic" w:cs="Simplified Arabic"/>
          <w:b w:val="0"/>
          <w:bCs w:val="0"/>
          <w:sz w:val="28"/>
          <w:szCs w:val="28"/>
        </w:rPr>
        <w:t xml:space="preserve"> </w:t>
      </w:r>
      <w:r w:rsidR="00713547" w:rsidRPr="00A82643">
        <w:rPr>
          <w:rStyle w:val="a4"/>
          <w:rFonts w:ascii="Simplified Arabic" w:hAnsi="Simplified Arabic" w:cs="Simplified Arabic"/>
          <w:b w:val="0"/>
          <w:bCs w:val="0"/>
          <w:sz w:val="28"/>
          <w:szCs w:val="28"/>
          <w:rtl/>
        </w:rPr>
        <w:t>:</w:t>
      </w:r>
    </w:p>
    <w:p w:rsidR="00A71ED7" w:rsidRPr="00A82643" w:rsidRDefault="004C5CF2" w:rsidP="00A71ED7">
      <w:pPr>
        <w:pStyle w:val="a3"/>
        <w:numPr>
          <w:ilvl w:val="0"/>
          <w:numId w:val="1"/>
        </w:numPr>
        <w:bidi/>
        <w:spacing w:before="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قد س</w:t>
      </w:r>
      <w:r w:rsidR="00713547"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ئلتُ في ابن عربي ما حاله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وفي ر</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جل</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أمر</w:t>
      </w:r>
      <w:r w:rsidR="00713547"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بإحراق كتبه وقال</w:t>
      </w:r>
      <w:r w:rsidR="00713547" w:rsidRPr="00A82643">
        <w:rPr>
          <w:rStyle w:val="a4"/>
          <w:rFonts w:ascii="Simplified Arabic" w:hAnsi="Simplified Arabic" w:cs="Simplified Arabic"/>
          <w:b w:val="0"/>
          <w:bCs w:val="0"/>
          <w:sz w:val="28"/>
          <w:szCs w:val="28"/>
          <w:rtl/>
        </w:rPr>
        <w:t xml:space="preserve"> </w:t>
      </w:r>
      <w:proofErr w:type="spellStart"/>
      <w:r w:rsidR="00713547"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 إنه أكفر من اليهود</w:t>
      </w:r>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والنصارى ومن أدعى لله ولدا </w:t>
      </w:r>
      <w:proofErr w:type="spellStart"/>
      <w:r w:rsidRPr="00A82643">
        <w:rPr>
          <w:rStyle w:val="a4"/>
          <w:rFonts w:ascii="Simplified Arabic" w:hAnsi="Simplified Arabic" w:cs="Simplified Arabic"/>
          <w:b w:val="0"/>
          <w:bCs w:val="0"/>
          <w:sz w:val="28"/>
          <w:szCs w:val="28"/>
          <w:rtl/>
        </w:rPr>
        <w:t>"</w:t>
      </w:r>
      <w:proofErr w:type="spellEnd"/>
      <w:r w:rsidR="0071354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 فما يلزمه في ذلك </w:t>
      </w:r>
      <w:proofErr w:type="spellStart"/>
      <w:r w:rsidR="00A71ED7" w:rsidRPr="00A82643">
        <w:rPr>
          <w:rStyle w:val="a4"/>
          <w:rFonts w:ascii="Simplified Arabic" w:hAnsi="Simplified Arabic" w:cs="Simplified Arabic"/>
          <w:b w:val="0"/>
          <w:bCs w:val="0"/>
          <w:sz w:val="28"/>
          <w:szCs w:val="28"/>
          <w:rtl/>
        </w:rPr>
        <w:t>؟</w:t>
      </w:r>
      <w:proofErr w:type="spellEnd"/>
      <w:r w:rsidR="00A71ED7" w:rsidRPr="00A82643">
        <w:rPr>
          <w:rStyle w:val="a4"/>
          <w:rFonts w:ascii="Simplified Arabic" w:hAnsi="Simplified Arabic" w:cs="Simplified Arabic"/>
          <w:b w:val="0"/>
          <w:bCs w:val="0"/>
          <w:sz w:val="28"/>
          <w:szCs w:val="28"/>
          <w:rtl/>
        </w:rPr>
        <w:t xml:space="preserve"> .</w:t>
      </w:r>
    </w:p>
    <w:p w:rsidR="00D16712" w:rsidRPr="00A82643" w:rsidRDefault="004C5CF2" w:rsidP="000A795A">
      <w:pPr>
        <w:pStyle w:val="a3"/>
        <w:bidi/>
        <w:spacing w:before="0" w:beforeAutospacing="0" w:after="0" w:afterAutospacing="0" w:line="276" w:lineRule="auto"/>
        <w:ind w:left="720"/>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الجواب :</w:t>
      </w:r>
      <w:r w:rsidRPr="00A82643">
        <w:rPr>
          <w:rStyle w:val="a4"/>
          <w:rFonts w:ascii="Simplified Arabic" w:hAnsi="Simplified Arabic" w:cs="Simplified Arabic"/>
          <w:b w:val="0"/>
          <w:bCs w:val="0"/>
          <w:sz w:val="28"/>
          <w:szCs w:val="28"/>
          <w:rtl/>
        </w:rPr>
        <w:t xml:space="preserve"> قد اختلف الناس قديما</w:t>
      </w:r>
      <w:r w:rsidR="00A71ED7"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وحديثا في ابن عربي</w:t>
      </w:r>
      <w:r w:rsidR="00D16712" w:rsidRPr="00A82643">
        <w:rPr>
          <w:rStyle w:val="a4"/>
          <w:rFonts w:ascii="Simplified Arabic" w:hAnsi="Simplified Arabic" w:cs="Simplified Arabic"/>
          <w:b w:val="0"/>
          <w:bCs w:val="0"/>
          <w:sz w:val="28"/>
          <w:szCs w:val="28"/>
          <w:rtl/>
        </w:rPr>
        <w:t xml:space="preserve"> </w:t>
      </w:r>
    </w:p>
    <w:p w:rsidR="00A90588" w:rsidRPr="00A82643" w:rsidRDefault="004C5CF2" w:rsidP="00A71ED7">
      <w:pPr>
        <w:pStyle w:val="a3"/>
        <w:numPr>
          <w:ilvl w:val="0"/>
          <w:numId w:val="2"/>
        </w:numPr>
        <w:bidi/>
        <w:spacing w:before="0" w:beforeAutospacing="0" w:after="0" w:afterAutospacing="0"/>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ففرقة تعتقد ولايته</w:t>
      </w:r>
      <w:r w:rsidR="00D16712" w:rsidRPr="00A82643">
        <w:rPr>
          <w:rStyle w:val="a4"/>
          <w:rFonts w:ascii="Simplified Arabic" w:hAnsi="Simplified Arabic" w:cs="Simplified Arabic"/>
          <w:b w:val="0"/>
          <w:bCs w:val="0"/>
          <w:sz w:val="28"/>
          <w:szCs w:val="28"/>
          <w:rtl/>
        </w:rPr>
        <w:t xml:space="preserve"> ( </w:t>
      </w:r>
      <w:r w:rsidRPr="00A82643">
        <w:rPr>
          <w:rStyle w:val="a4"/>
          <w:rFonts w:ascii="Simplified Arabic" w:hAnsi="Simplified Arabic" w:cs="Simplified Arabic"/>
          <w:b w:val="0"/>
          <w:bCs w:val="0"/>
          <w:sz w:val="28"/>
          <w:szCs w:val="28"/>
          <w:rtl/>
        </w:rPr>
        <w:t xml:space="preserve">وهي المصيبة </w:t>
      </w:r>
      <w:r w:rsidR="00D16712"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و من هذه الفرقة الشيخ تاج الدين بن عطاء الله من أئمة المالكية</w:t>
      </w:r>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 والشيخ عفيف الدين اليافعي من أئمة الشافعية</w:t>
      </w:r>
      <w:r w:rsidR="00A90588" w:rsidRPr="00A82643">
        <w:rPr>
          <w:rStyle w:val="a4"/>
          <w:rFonts w:ascii="Simplified Arabic" w:hAnsi="Simplified Arabic" w:cs="Simplified Arabic"/>
          <w:b w:val="0"/>
          <w:bCs w:val="0"/>
          <w:sz w:val="28"/>
          <w:szCs w:val="28"/>
          <w:rtl/>
        </w:rPr>
        <w:t xml:space="preserve"> </w:t>
      </w:r>
      <w:proofErr w:type="spellStart"/>
      <w:r w:rsidR="00A90588" w:rsidRPr="00A82643">
        <w:rPr>
          <w:rStyle w:val="a4"/>
          <w:rFonts w:ascii="Simplified Arabic" w:hAnsi="Simplified Arabic" w:cs="Simplified Arabic"/>
          <w:b w:val="0"/>
          <w:bCs w:val="0"/>
          <w:sz w:val="28"/>
          <w:szCs w:val="28"/>
          <w:rtl/>
        </w:rPr>
        <w:t>،</w:t>
      </w:r>
      <w:proofErr w:type="spellEnd"/>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فإنهما بالغا في الثناء عليه</w:t>
      </w:r>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 وصفاه بالمعرفة</w:t>
      </w:r>
      <w:r w:rsidRPr="00A82643">
        <w:rPr>
          <w:rStyle w:val="a4"/>
          <w:rFonts w:ascii="Simplified Arabic" w:hAnsi="Simplified Arabic" w:cs="Simplified Arabic"/>
          <w:b w:val="0"/>
          <w:bCs w:val="0"/>
          <w:sz w:val="28"/>
          <w:szCs w:val="28"/>
        </w:rPr>
        <w:t xml:space="preserve">. </w:t>
      </w:r>
    </w:p>
    <w:p w:rsidR="00A90588" w:rsidRPr="00A82643" w:rsidRDefault="004C5CF2" w:rsidP="00A90588">
      <w:pPr>
        <w:pStyle w:val="a3"/>
        <w:numPr>
          <w:ilvl w:val="0"/>
          <w:numId w:val="2"/>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وفرقة تعتقد ضلاله ومنهم طائفة كبيرة من الفقهاء</w:t>
      </w:r>
      <w:r w:rsidRPr="00A82643">
        <w:rPr>
          <w:rStyle w:val="a4"/>
          <w:rFonts w:ascii="Simplified Arabic" w:hAnsi="Simplified Arabic" w:cs="Simplified Arabic"/>
          <w:b w:val="0"/>
          <w:bCs w:val="0"/>
          <w:sz w:val="28"/>
          <w:szCs w:val="28"/>
        </w:rPr>
        <w:t xml:space="preserve">. </w:t>
      </w:r>
    </w:p>
    <w:p w:rsidR="00A90588" w:rsidRPr="00A82643" w:rsidRDefault="004C5CF2" w:rsidP="00A90588">
      <w:pPr>
        <w:pStyle w:val="a3"/>
        <w:numPr>
          <w:ilvl w:val="0"/>
          <w:numId w:val="2"/>
        </w:numPr>
        <w:bidi/>
        <w:spacing w:before="0" w:beforeAutospacing="0" w:after="0" w:afterAutospacing="0" w:line="360" w:lineRule="auto"/>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وفرقة شكت في أمره ومنهم الحافظ الذهبي في الميزان</w:t>
      </w:r>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Pr>
        <w:t xml:space="preserve"> .</w:t>
      </w:r>
    </w:p>
    <w:p w:rsidR="00767255" w:rsidRPr="00A82643" w:rsidRDefault="004C5CF2" w:rsidP="00A71ED7">
      <w:pPr>
        <w:pStyle w:val="a3"/>
        <w:numPr>
          <w:ilvl w:val="0"/>
          <w:numId w:val="1"/>
        </w:numPr>
        <w:bidi/>
        <w:spacing w:before="0" w:beforeAutospacing="0" w:after="0" w:afterAutospacing="0" w:line="276" w:lineRule="auto"/>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إلى أن قال</w:t>
      </w:r>
      <w:r w:rsidR="001B375E" w:rsidRPr="00A82643">
        <w:rPr>
          <w:rStyle w:val="a4"/>
          <w:rFonts w:ascii="Simplified Arabic" w:hAnsi="Simplified Arabic" w:cs="Simplified Arabic"/>
          <w:b w:val="0"/>
          <w:bCs w:val="0"/>
          <w:sz w:val="28"/>
          <w:szCs w:val="28"/>
          <w:rtl/>
        </w:rPr>
        <w:t xml:space="preserve"> :</w:t>
      </w:r>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وال</w:t>
      </w:r>
      <w:r w:rsidR="00A90588" w:rsidRPr="00A82643">
        <w:rPr>
          <w:rStyle w:val="a4"/>
          <w:rFonts w:ascii="Simplified Arabic" w:hAnsi="Simplified Arabic" w:cs="Simplified Arabic"/>
          <w:b w:val="0"/>
          <w:bCs w:val="0"/>
          <w:sz w:val="28"/>
          <w:szCs w:val="28"/>
          <w:rtl/>
        </w:rPr>
        <w:t>قول الفصل عندي في ابن عربي طريقةٌ</w:t>
      </w:r>
      <w:r w:rsidRPr="00A82643">
        <w:rPr>
          <w:rStyle w:val="a4"/>
          <w:rFonts w:ascii="Simplified Arabic" w:hAnsi="Simplified Arabic" w:cs="Simplified Arabic"/>
          <w:b w:val="0"/>
          <w:bCs w:val="0"/>
          <w:sz w:val="28"/>
          <w:szCs w:val="28"/>
          <w:rtl/>
        </w:rPr>
        <w:t xml:space="preserve"> لا يرضاها فِرْقَتَا أهل العصر</w:t>
      </w:r>
      <w:r w:rsidR="00A90588" w:rsidRPr="00A82643">
        <w:rPr>
          <w:rStyle w:val="a4"/>
          <w:rFonts w:ascii="Simplified Arabic" w:hAnsi="Simplified Arabic" w:cs="Simplified Arabic"/>
          <w:b w:val="0"/>
          <w:bCs w:val="0"/>
          <w:sz w:val="28"/>
          <w:szCs w:val="28"/>
          <w:rtl/>
        </w:rPr>
        <w:t xml:space="preserve"> </w:t>
      </w:r>
      <w:proofErr w:type="spellStart"/>
      <w:r w:rsidR="00A90588" w:rsidRPr="00A82643">
        <w:rPr>
          <w:rStyle w:val="a4"/>
          <w:rFonts w:ascii="Simplified Arabic" w:hAnsi="Simplified Arabic" w:cs="Simplified Arabic"/>
          <w:b w:val="0"/>
          <w:bCs w:val="0"/>
          <w:sz w:val="28"/>
          <w:szCs w:val="28"/>
          <w:rtl/>
        </w:rPr>
        <w:t>،</w:t>
      </w:r>
      <w:proofErr w:type="spellEnd"/>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لا من يعتقده ولا من يحط ّ عليه</w:t>
      </w:r>
      <w:r w:rsidR="00767255" w:rsidRPr="00A82643">
        <w:rPr>
          <w:rStyle w:val="a4"/>
          <w:rFonts w:ascii="Simplified Arabic" w:hAnsi="Simplified Arabic" w:cs="Simplified Arabic"/>
          <w:b w:val="0"/>
          <w:bCs w:val="0"/>
          <w:sz w:val="28"/>
          <w:szCs w:val="28"/>
          <w:rtl/>
        </w:rPr>
        <w:t xml:space="preserve"> </w:t>
      </w:r>
      <w:proofErr w:type="spellStart"/>
      <w:r w:rsidR="00A90588" w:rsidRPr="00A82643">
        <w:rPr>
          <w:rStyle w:val="a4"/>
          <w:rFonts w:ascii="Simplified Arabic" w:hAnsi="Simplified Arabic" w:cs="Simplified Arabic"/>
          <w:b w:val="0"/>
          <w:bCs w:val="0"/>
          <w:sz w:val="28"/>
          <w:szCs w:val="28"/>
          <w:rtl/>
        </w:rPr>
        <w:t>،</w:t>
      </w:r>
      <w:proofErr w:type="spellEnd"/>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وهي</w:t>
      </w:r>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اعتقادُ وِلايَته</w:t>
      </w:r>
      <w:r w:rsidR="00A9058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وتحريم النظر في كُتُبِه </w:t>
      </w:r>
      <w:proofErr w:type="spellStart"/>
      <w:r w:rsidR="00A90588" w:rsidRPr="00A82643">
        <w:rPr>
          <w:rStyle w:val="a4"/>
          <w:rFonts w:ascii="Simplified Arabic" w:hAnsi="Simplified Arabic" w:cs="Simplified Arabic"/>
          <w:b w:val="0"/>
          <w:bCs w:val="0"/>
          <w:sz w:val="28"/>
          <w:szCs w:val="28"/>
          <w:rtl/>
        </w:rPr>
        <w:t>"</w:t>
      </w:r>
      <w:proofErr w:type="spellEnd"/>
      <w:r w:rsidR="00A90588" w:rsidRPr="00A82643">
        <w:rPr>
          <w:rStyle w:val="a4"/>
          <w:rFonts w:ascii="Simplified Arabic" w:hAnsi="Simplified Arabic" w:cs="Simplified Arabic"/>
          <w:b w:val="0"/>
          <w:bCs w:val="0"/>
          <w:sz w:val="28"/>
          <w:szCs w:val="28"/>
          <w:rtl/>
        </w:rPr>
        <w:t xml:space="preserve"> .</w:t>
      </w:r>
    </w:p>
    <w:p w:rsidR="004C5CF2" w:rsidRPr="00A82643" w:rsidRDefault="004C5CF2" w:rsidP="0006504B">
      <w:pPr>
        <w:pStyle w:val="a3"/>
        <w:bidi/>
        <w:spacing w:before="240" w:beforeAutospacing="0" w:after="0" w:afterAutospacing="0" w:line="276" w:lineRule="auto"/>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lastRenderedPageBreak/>
        <w:t>وقد وافق السيوطي جماعة</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أل</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فوا في مدحه والثناء عليه بل في ولايته</w:t>
      </w:r>
      <w:r w:rsidR="00E50D2C" w:rsidRPr="00A82643">
        <w:rPr>
          <w:rStyle w:val="a4"/>
          <w:rFonts w:ascii="Simplified Arabic" w:hAnsi="Simplified Arabic" w:cs="Simplified Arabic" w:hint="cs"/>
          <w:b w:val="0"/>
          <w:bCs w:val="0"/>
          <w:sz w:val="28"/>
          <w:szCs w:val="28"/>
          <w:rtl/>
        </w:rPr>
        <w:t xml:space="preserve"> </w:t>
      </w:r>
      <w:proofErr w:type="spellStart"/>
      <w:r w:rsidR="00E50D2C" w:rsidRPr="00A82643">
        <w:rPr>
          <w:rStyle w:val="a4"/>
          <w:rFonts w:ascii="Simplified Arabic" w:hAnsi="Simplified Arabic" w:cs="Simplified Arabic" w:hint="cs"/>
          <w:b w:val="0"/>
          <w:bCs w:val="0"/>
          <w:sz w:val="28"/>
          <w:szCs w:val="28"/>
          <w:rtl/>
        </w:rPr>
        <w:t>،</w:t>
      </w:r>
      <w:proofErr w:type="spellEnd"/>
      <w:r w:rsidR="00E50D2C" w:rsidRPr="00A82643">
        <w:rPr>
          <w:rStyle w:val="a4"/>
          <w:rFonts w:ascii="Simplified Arabic" w:hAnsi="Simplified Arabic" w:cs="Simplified Arabic" w:hint="cs"/>
          <w:b w:val="0"/>
          <w:bCs w:val="0"/>
          <w:sz w:val="28"/>
          <w:szCs w:val="28"/>
          <w:rtl/>
        </w:rPr>
        <w:t xml:space="preserve"> </w:t>
      </w:r>
      <w:r w:rsidRPr="00A82643">
        <w:rPr>
          <w:rStyle w:val="a4"/>
          <w:rFonts w:ascii="Simplified Arabic" w:hAnsi="Simplified Arabic" w:cs="Simplified Arabic"/>
          <w:b w:val="0"/>
          <w:bCs w:val="0"/>
          <w:sz w:val="28"/>
          <w:szCs w:val="28"/>
          <w:rtl/>
        </w:rPr>
        <w:t>فهذا إمام وذاك إمام كلاهما اط</w:t>
      </w:r>
      <w:r w:rsidR="00876BBA"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لع على </w:t>
      </w:r>
      <w:proofErr w:type="spellStart"/>
      <w:r w:rsidRPr="00A82643">
        <w:rPr>
          <w:rStyle w:val="a4"/>
          <w:rFonts w:ascii="Simplified Arabic" w:hAnsi="Simplified Arabic" w:cs="Simplified Arabic"/>
          <w:b w:val="0"/>
          <w:bCs w:val="0"/>
          <w:sz w:val="28"/>
          <w:szCs w:val="28"/>
          <w:rtl/>
        </w:rPr>
        <w:t>كفرياته</w:t>
      </w:r>
      <w:proofErr w:type="spellEnd"/>
      <w:r w:rsidRPr="00A82643">
        <w:rPr>
          <w:rStyle w:val="a4"/>
          <w:rFonts w:ascii="Simplified Arabic" w:hAnsi="Simplified Arabic" w:cs="Simplified Arabic"/>
          <w:b w:val="0"/>
          <w:bCs w:val="0"/>
          <w:sz w:val="28"/>
          <w:szCs w:val="28"/>
          <w:rtl/>
        </w:rPr>
        <w:t xml:space="preserve"> التي </w:t>
      </w:r>
      <w:proofErr w:type="spellStart"/>
      <w:r w:rsidRPr="00A82643">
        <w:rPr>
          <w:rStyle w:val="a4"/>
          <w:rFonts w:ascii="Simplified Arabic" w:hAnsi="Simplified Arabic" w:cs="Simplified Arabic"/>
          <w:b w:val="0"/>
          <w:bCs w:val="0"/>
          <w:sz w:val="28"/>
          <w:szCs w:val="28"/>
          <w:rtl/>
        </w:rPr>
        <w:t>لايختلف</w:t>
      </w:r>
      <w:proofErr w:type="spellEnd"/>
      <w:r w:rsidRPr="00A82643">
        <w:rPr>
          <w:rStyle w:val="a4"/>
          <w:rFonts w:ascii="Simplified Arabic" w:hAnsi="Simplified Arabic" w:cs="Simplified Arabic"/>
          <w:b w:val="0"/>
          <w:bCs w:val="0"/>
          <w:sz w:val="28"/>
          <w:szCs w:val="28"/>
          <w:rtl/>
        </w:rPr>
        <w:t xml:space="preserve"> فيها اثنان ولا</w:t>
      </w:r>
      <w:r w:rsidR="0076725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ينتطح</w:t>
      </w:r>
      <w:proofErr w:type="spellEnd"/>
      <w:r w:rsidRPr="00A82643">
        <w:rPr>
          <w:rStyle w:val="a4"/>
          <w:rFonts w:ascii="Simplified Arabic" w:hAnsi="Simplified Arabic" w:cs="Simplified Arabic"/>
          <w:b w:val="0"/>
          <w:bCs w:val="0"/>
          <w:sz w:val="28"/>
          <w:szCs w:val="28"/>
          <w:rtl/>
        </w:rPr>
        <w:t xml:space="preserve"> فيها </w:t>
      </w:r>
      <w:proofErr w:type="spellStart"/>
      <w:r w:rsidRPr="00A82643">
        <w:rPr>
          <w:rStyle w:val="a4"/>
          <w:rFonts w:ascii="Simplified Arabic" w:hAnsi="Simplified Arabic" w:cs="Simplified Arabic"/>
          <w:b w:val="0"/>
          <w:bCs w:val="0"/>
          <w:sz w:val="28"/>
          <w:szCs w:val="28"/>
          <w:rtl/>
        </w:rPr>
        <w:t>عنزان</w:t>
      </w:r>
      <w:proofErr w:type="spellEnd"/>
      <w:r w:rsidR="00767255" w:rsidRPr="00A82643">
        <w:rPr>
          <w:rStyle w:val="a4"/>
          <w:rFonts w:ascii="Simplified Arabic" w:hAnsi="Simplified Arabic" w:cs="Simplified Arabic"/>
          <w:b w:val="0"/>
          <w:bCs w:val="0"/>
          <w:sz w:val="28"/>
          <w:szCs w:val="28"/>
          <w:rtl/>
        </w:rPr>
        <w:t xml:space="preserve"> </w:t>
      </w:r>
      <w:proofErr w:type="spellStart"/>
      <w:r w:rsidR="00767255"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ولكن لكل</w:t>
      </w:r>
      <w:r w:rsidR="00876BBA"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وجهة</w:t>
      </w:r>
      <w:r w:rsidR="00876BBA"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هو موليها</w:t>
      </w:r>
      <w:r w:rsidR="00876BBA" w:rsidRPr="00A82643">
        <w:rPr>
          <w:rStyle w:val="a4"/>
          <w:rFonts w:ascii="Simplified Arabic" w:hAnsi="Simplified Arabic" w:cs="Simplified Arabic"/>
          <w:b w:val="0"/>
          <w:bCs w:val="0"/>
          <w:sz w:val="28"/>
          <w:szCs w:val="28"/>
          <w:rtl/>
        </w:rPr>
        <w:t xml:space="preserve"> </w:t>
      </w:r>
      <w:proofErr w:type="spellStart"/>
      <w:r w:rsidR="00876BBA" w:rsidRPr="00A82643">
        <w:rPr>
          <w:rStyle w:val="a4"/>
          <w:rFonts w:ascii="Simplified Arabic" w:hAnsi="Simplified Arabic" w:cs="Simplified Arabic"/>
          <w:b w:val="0"/>
          <w:bCs w:val="0"/>
          <w:sz w:val="28"/>
          <w:szCs w:val="28"/>
          <w:rtl/>
        </w:rPr>
        <w:t>،</w:t>
      </w:r>
      <w:proofErr w:type="spellEnd"/>
      <w:r w:rsidR="00876BBA" w:rsidRPr="00A82643">
        <w:rPr>
          <w:rStyle w:val="a4"/>
          <w:rFonts w:ascii="Simplified Arabic" w:hAnsi="Simplified Arabic" w:cs="Simplified Arabic"/>
          <w:b w:val="0"/>
          <w:bCs w:val="0"/>
          <w:sz w:val="28"/>
          <w:szCs w:val="28"/>
          <w:rtl/>
        </w:rPr>
        <w:t xml:space="preserve"> ف</w:t>
      </w:r>
      <w:r w:rsidRPr="00A82643">
        <w:rPr>
          <w:rStyle w:val="a4"/>
          <w:rFonts w:ascii="Simplified Arabic" w:hAnsi="Simplified Arabic" w:cs="Simplified Arabic"/>
          <w:b w:val="0"/>
          <w:bCs w:val="0"/>
          <w:sz w:val="28"/>
          <w:szCs w:val="28"/>
          <w:rtl/>
        </w:rPr>
        <w:t>هذا نظر لظاهر كلامه ودلالاته</w:t>
      </w:r>
      <w:r w:rsidR="00876BBA" w:rsidRPr="00A82643">
        <w:rPr>
          <w:rStyle w:val="a4"/>
          <w:rFonts w:ascii="Simplified Arabic" w:hAnsi="Simplified Arabic" w:cs="Simplified Arabic"/>
          <w:b w:val="0"/>
          <w:bCs w:val="0"/>
          <w:sz w:val="28"/>
          <w:szCs w:val="28"/>
          <w:rtl/>
        </w:rPr>
        <w:t xml:space="preserve"> </w:t>
      </w:r>
      <w:proofErr w:type="spellStart"/>
      <w:r w:rsidR="00876BBA" w:rsidRPr="00A82643">
        <w:rPr>
          <w:rStyle w:val="a4"/>
          <w:rFonts w:ascii="Simplified Arabic" w:hAnsi="Simplified Arabic" w:cs="Simplified Arabic"/>
          <w:b w:val="0"/>
          <w:bCs w:val="0"/>
          <w:sz w:val="28"/>
          <w:szCs w:val="28"/>
          <w:rtl/>
        </w:rPr>
        <w:t>،</w:t>
      </w:r>
      <w:proofErr w:type="spellEnd"/>
      <w:r w:rsidR="00876BB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وذاك نظر لأصل الرجل وتأويلاته</w:t>
      </w:r>
      <w:r w:rsidR="00876BBA" w:rsidRPr="00A82643">
        <w:rPr>
          <w:rStyle w:val="a4"/>
          <w:rFonts w:ascii="Simplified Arabic" w:hAnsi="Simplified Arabic" w:cs="Simplified Arabic"/>
          <w:b w:val="0"/>
          <w:bCs w:val="0"/>
          <w:sz w:val="28"/>
          <w:szCs w:val="28"/>
          <w:rtl/>
        </w:rPr>
        <w:t xml:space="preserve"> .</w:t>
      </w:r>
    </w:p>
    <w:p w:rsidR="00AE6132" w:rsidRPr="00A82643" w:rsidRDefault="00AE6132" w:rsidP="00AE6132">
      <w:pPr>
        <w:pStyle w:val="a3"/>
        <w:bidi/>
        <w:spacing w:before="0" w:beforeAutospacing="0" w:after="240" w:afterAutospacing="0" w:line="276" w:lineRule="auto"/>
        <w:rPr>
          <w:rStyle w:val="a4"/>
          <w:rFonts w:ascii="Simplified Arabic" w:hAnsi="Simplified Arabic" w:cs="Simplified Arabic"/>
          <w:b w:val="0"/>
          <w:bCs w:val="0"/>
          <w:sz w:val="28"/>
          <w:szCs w:val="28"/>
          <w:rtl/>
        </w:rPr>
      </w:pPr>
    </w:p>
    <w:p w:rsidR="001B375E" w:rsidRPr="00A82643" w:rsidRDefault="00AE6132" w:rsidP="00AE6132">
      <w:pPr>
        <w:pStyle w:val="a3"/>
        <w:bidi/>
        <w:spacing w:before="0" w:beforeAutospacing="0" w:after="0" w:afterAutospacing="0" w:line="276" w:lineRule="auto"/>
        <w:rPr>
          <w:rStyle w:val="a4"/>
          <w:rFonts w:ascii="Simplified Arabic" w:hAnsi="Simplified Arabic" w:cs="Monotype Koufi" w:hint="cs"/>
          <w:b w:val="0"/>
          <w:bCs w:val="0"/>
          <w:color w:val="C00000"/>
          <w:sz w:val="36"/>
          <w:szCs w:val="36"/>
          <w:u w:val="single"/>
          <w:rtl/>
          <w:lang w:bidi="ar-SY"/>
        </w:rPr>
      </w:pPr>
      <w:r w:rsidRPr="00A82643">
        <w:rPr>
          <w:rStyle w:val="a4"/>
          <w:rFonts w:ascii="Simplified Arabic" w:hAnsi="Simplified Arabic" w:cs="Monotype Koufi" w:hint="cs"/>
          <w:b w:val="0"/>
          <w:bCs w:val="0"/>
          <w:color w:val="C00000"/>
          <w:sz w:val="36"/>
          <w:szCs w:val="36"/>
          <w:u w:val="single"/>
          <w:rtl/>
          <w:lang w:bidi="ar-SY"/>
        </w:rPr>
        <w:t xml:space="preserve">جانب من </w:t>
      </w:r>
      <w:proofErr w:type="spellStart"/>
      <w:r w:rsidRPr="00A82643">
        <w:rPr>
          <w:rStyle w:val="a4"/>
          <w:rFonts w:ascii="Simplified Arabic" w:hAnsi="Simplified Arabic" w:cs="Monotype Koufi" w:hint="cs"/>
          <w:b w:val="0"/>
          <w:bCs w:val="0"/>
          <w:color w:val="C00000"/>
          <w:sz w:val="36"/>
          <w:szCs w:val="36"/>
          <w:u w:val="single"/>
          <w:rtl/>
          <w:lang w:bidi="ar-SY"/>
        </w:rPr>
        <w:t>الكفريات</w:t>
      </w:r>
      <w:proofErr w:type="spellEnd"/>
      <w:r w:rsidRPr="00A82643">
        <w:rPr>
          <w:rStyle w:val="a4"/>
          <w:rFonts w:ascii="Simplified Arabic" w:hAnsi="Simplified Arabic" w:cs="Monotype Koufi" w:hint="cs"/>
          <w:b w:val="0"/>
          <w:bCs w:val="0"/>
          <w:color w:val="C00000"/>
          <w:sz w:val="36"/>
          <w:szCs w:val="36"/>
          <w:u w:val="single"/>
          <w:rtl/>
          <w:lang w:bidi="ar-SY"/>
        </w:rPr>
        <w:t xml:space="preserve"> الصريحة التي وردت في بعض مؤلفاته :</w:t>
      </w:r>
    </w:p>
    <w:p w:rsidR="00AE6132" w:rsidRPr="00A82643" w:rsidRDefault="00AE6132" w:rsidP="001B375E">
      <w:pPr>
        <w:pStyle w:val="a3"/>
        <w:bidi/>
        <w:spacing w:before="0" w:beforeAutospacing="0" w:after="0" w:afterAutospacing="0" w:line="276" w:lineRule="auto"/>
        <w:rPr>
          <w:rStyle w:val="a4"/>
          <w:rFonts w:ascii="Simplified Arabic" w:hAnsi="Simplified Arabic" w:cs="Simplified Arabic" w:hint="cs"/>
          <w:b w:val="0"/>
          <w:bCs w:val="0"/>
          <w:sz w:val="16"/>
          <w:szCs w:val="16"/>
          <w:rtl/>
        </w:rPr>
      </w:pPr>
    </w:p>
    <w:p w:rsidR="00876BBA" w:rsidRPr="000A795A" w:rsidRDefault="004C5CF2" w:rsidP="009E6F5B">
      <w:pPr>
        <w:pStyle w:val="a3"/>
        <w:numPr>
          <w:ilvl w:val="0"/>
          <w:numId w:val="4"/>
        </w:numPr>
        <w:bidi/>
        <w:spacing w:before="0" w:beforeAutospacing="0" w:after="0" w:afterAutospacing="0" w:line="276" w:lineRule="auto"/>
        <w:ind w:left="360"/>
        <w:rPr>
          <w:rStyle w:val="a4"/>
          <w:rFonts w:ascii="Simplified Arabic" w:hAnsi="Simplified Arabic" w:cs="Simplified Arabic"/>
          <w:sz w:val="28"/>
          <w:szCs w:val="28"/>
          <w:rtl/>
        </w:rPr>
      </w:pPr>
      <w:r w:rsidRPr="000A795A">
        <w:rPr>
          <w:rStyle w:val="a4"/>
          <w:rFonts w:ascii="Simplified Arabic" w:hAnsi="Simplified Arabic" w:cs="Simplified Arabic"/>
          <w:sz w:val="28"/>
          <w:szCs w:val="28"/>
          <w:rtl/>
        </w:rPr>
        <w:t>مما ذكرناه في رسالتنا للدكتوراه</w:t>
      </w:r>
      <w:r w:rsidRPr="000A795A">
        <w:rPr>
          <w:rStyle w:val="a4"/>
          <w:rFonts w:ascii="Simplified Arabic" w:hAnsi="Simplified Arabic" w:cs="Simplified Arabic"/>
          <w:sz w:val="28"/>
          <w:szCs w:val="28"/>
        </w:rPr>
        <w:t xml:space="preserve"> </w:t>
      </w:r>
      <w:r w:rsidRPr="000A795A">
        <w:rPr>
          <w:rStyle w:val="a4"/>
          <w:rFonts w:ascii="Simplified Arabic" w:hAnsi="Simplified Arabic" w:cs="Simplified Arabic"/>
          <w:sz w:val="28"/>
          <w:szCs w:val="28"/>
          <w:rtl/>
        </w:rPr>
        <w:t xml:space="preserve">في قوله تعالى </w:t>
      </w:r>
      <w:r w:rsidR="00876BBA" w:rsidRPr="000A795A">
        <w:rPr>
          <w:rStyle w:val="a4"/>
          <w:rFonts w:ascii="Simplified Arabic" w:hAnsi="Simplified Arabic" w:cs="Simplified Arabic"/>
          <w:sz w:val="28"/>
          <w:szCs w:val="28"/>
          <w:rtl/>
        </w:rPr>
        <w:t>"</w:t>
      </w:r>
      <w:r w:rsidRPr="000A795A">
        <w:rPr>
          <w:rStyle w:val="a4"/>
          <w:rFonts w:ascii="Simplified Arabic" w:hAnsi="Simplified Arabic" w:cs="Simplified Arabic"/>
          <w:sz w:val="28"/>
          <w:szCs w:val="28"/>
          <w:rtl/>
        </w:rPr>
        <w:t>وقضى ربك ألا تعبدوا إلا إياه</w:t>
      </w:r>
      <w:r w:rsidR="00876BBA" w:rsidRPr="000A795A">
        <w:rPr>
          <w:rStyle w:val="a4"/>
          <w:rFonts w:ascii="Simplified Arabic" w:hAnsi="Simplified Arabic" w:cs="Simplified Arabic"/>
          <w:sz w:val="28"/>
          <w:szCs w:val="28"/>
          <w:rtl/>
        </w:rPr>
        <w:t xml:space="preserve"> </w:t>
      </w:r>
      <w:proofErr w:type="spellStart"/>
      <w:r w:rsidR="00876BBA" w:rsidRPr="000A795A">
        <w:rPr>
          <w:rStyle w:val="a4"/>
          <w:rFonts w:ascii="Simplified Arabic" w:hAnsi="Simplified Arabic" w:cs="Simplified Arabic"/>
          <w:sz w:val="28"/>
          <w:szCs w:val="28"/>
          <w:rtl/>
        </w:rPr>
        <w:t>"</w:t>
      </w:r>
      <w:proofErr w:type="spellEnd"/>
      <w:r w:rsidR="00876BBA" w:rsidRPr="000A795A">
        <w:rPr>
          <w:rStyle w:val="a4"/>
          <w:rFonts w:ascii="Simplified Arabic" w:hAnsi="Simplified Arabic" w:cs="Simplified Arabic"/>
          <w:sz w:val="28"/>
          <w:szCs w:val="28"/>
          <w:rtl/>
        </w:rPr>
        <w:t xml:space="preserve"> </w:t>
      </w:r>
      <w:proofErr w:type="spellStart"/>
      <w:r w:rsidR="000A795A">
        <w:rPr>
          <w:rStyle w:val="a4"/>
          <w:rFonts w:ascii="Simplified Arabic" w:hAnsi="Simplified Arabic" w:cs="Simplified Arabic" w:hint="cs"/>
          <w:sz w:val="28"/>
          <w:szCs w:val="28"/>
          <w:rtl/>
        </w:rPr>
        <w:t>،</w:t>
      </w:r>
      <w:proofErr w:type="spellEnd"/>
      <w:r w:rsidR="000A795A">
        <w:rPr>
          <w:rStyle w:val="a4"/>
          <w:rFonts w:ascii="Simplified Arabic" w:hAnsi="Simplified Arabic" w:cs="Simplified Arabic" w:hint="cs"/>
          <w:sz w:val="28"/>
          <w:szCs w:val="28"/>
          <w:rtl/>
        </w:rPr>
        <w:t xml:space="preserve"> </w:t>
      </w:r>
      <w:r w:rsidRPr="000A795A">
        <w:rPr>
          <w:rStyle w:val="a4"/>
          <w:rFonts w:ascii="Simplified Arabic" w:hAnsi="Simplified Arabic" w:cs="Simplified Arabic"/>
          <w:sz w:val="28"/>
          <w:szCs w:val="28"/>
          <w:rtl/>
        </w:rPr>
        <w:t>يقول</w:t>
      </w:r>
      <w:r w:rsidR="000A795A">
        <w:rPr>
          <w:rStyle w:val="a4"/>
          <w:rFonts w:ascii="Simplified Arabic" w:hAnsi="Simplified Arabic" w:cs="Simplified Arabic" w:hint="cs"/>
          <w:sz w:val="28"/>
          <w:szCs w:val="28"/>
          <w:rtl/>
        </w:rPr>
        <w:t xml:space="preserve"> بن عربي</w:t>
      </w:r>
      <w:r w:rsidRPr="000A795A">
        <w:rPr>
          <w:rStyle w:val="a4"/>
          <w:rFonts w:ascii="Simplified Arabic" w:hAnsi="Simplified Arabic" w:cs="Simplified Arabic"/>
          <w:sz w:val="28"/>
          <w:szCs w:val="28"/>
        </w:rPr>
        <w:t xml:space="preserve"> </w:t>
      </w:r>
      <w:r w:rsidR="00876BBA" w:rsidRPr="000A795A">
        <w:rPr>
          <w:rStyle w:val="a4"/>
          <w:rFonts w:ascii="Simplified Arabic" w:hAnsi="Simplified Arabic" w:cs="Simplified Arabic"/>
          <w:sz w:val="28"/>
          <w:szCs w:val="28"/>
          <w:rtl/>
        </w:rPr>
        <w:t>:</w:t>
      </w:r>
    </w:p>
    <w:p w:rsidR="00617ACE" w:rsidRPr="00A82643" w:rsidRDefault="004C5CF2" w:rsidP="00A71ED7">
      <w:pPr>
        <w:pStyle w:val="a3"/>
        <w:numPr>
          <w:ilvl w:val="0"/>
          <w:numId w:val="1"/>
        </w:numPr>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 xml:space="preserve">فعلماء الرسوم يحملون لفظ </w:t>
      </w:r>
      <w:proofErr w:type="spellStart"/>
      <w:r w:rsidR="00876BBA" w:rsidRPr="00A82643">
        <w:rPr>
          <w:rStyle w:val="a4"/>
          <w:rFonts w:ascii="Simplified Arabic" w:hAnsi="Simplified Arabic" w:cs="Simplified Arabic"/>
          <w:b w:val="0"/>
          <w:bCs w:val="0"/>
          <w:sz w:val="28"/>
          <w:szCs w:val="28"/>
          <w:rtl/>
        </w:rPr>
        <w:t>"</w:t>
      </w:r>
      <w:proofErr w:type="spellEnd"/>
      <w:r w:rsidR="00876BB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قضى</w:t>
      </w:r>
      <w:r w:rsidR="00876BBA" w:rsidRPr="00A82643">
        <w:rPr>
          <w:rStyle w:val="a4"/>
          <w:rFonts w:ascii="Simplified Arabic" w:hAnsi="Simplified Arabic" w:cs="Simplified Arabic"/>
          <w:b w:val="0"/>
          <w:bCs w:val="0"/>
          <w:sz w:val="28"/>
          <w:szCs w:val="28"/>
          <w:rtl/>
        </w:rPr>
        <w:t xml:space="preserve"> </w:t>
      </w:r>
      <w:proofErr w:type="spellStart"/>
      <w:r w:rsidR="00876BBA"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على الأمر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ونحن نحمله على الحكم كشفا</w:t>
      </w:r>
      <w:r w:rsidRPr="00A82643">
        <w:rPr>
          <w:rStyle w:val="a4"/>
          <w:rFonts w:ascii="Simplified Arabic" w:hAnsi="Simplified Arabic" w:cs="Simplified Arabic"/>
          <w:b w:val="0"/>
          <w:bCs w:val="0"/>
          <w:sz w:val="28"/>
          <w:szCs w:val="28"/>
        </w:rPr>
        <w:t xml:space="preserve"> </w:t>
      </w:r>
      <w:r w:rsidRPr="00A82643">
        <w:rPr>
          <w:rStyle w:val="a4"/>
          <w:rFonts w:ascii="Simplified Arabic" w:hAnsi="Simplified Arabic" w:cs="Simplified Arabic"/>
          <w:b w:val="0"/>
          <w:bCs w:val="0"/>
          <w:sz w:val="28"/>
          <w:szCs w:val="28"/>
          <w:rtl/>
        </w:rPr>
        <w:t>وهو الصحيح</w:t>
      </w:r>
      <w:r w:rsidR="00876BBA" w:rsidRPr="00A82643">
        <w:rPr>
          <w:rStyle w:val="a4"/>
          <w:rFonts w:ascii="Simplified Arabic" w:hAnsi="Simplified Arabic" w:cs="Simplified Arabic"/>
          <w:b w:val="0"/>
          <w:bCs w:val="0"/>
          <w:sz w:val="28"/>
          <w:szCs w:val="28"/>
          <w:rtl/>
        </w:rPr>
        <w:t xml:space="preserve"> </w:t>
      </w:r>
      <w:proofErr w:type="spellStart"/>
      <w:r w:rsidR="001B375E" w:rsidRPr="00A82643">
        <w:rPr>
          <w:rStyle w:val="a4"/>
          <w:rFonts w:ascii="Simplified Arabic" w:hAnsi="Simplified Arabic" w:cs="Simplified Arabic"/>
          <w:b w:val="0"/>
          <w:bCs w:val="0"/>
          <w:sz w:val="28"/>
          <w:szCs w:val="28"/>
          <w:rtl/>
        </w:rPr>
        <w:t>،</w:t>
      </w:r>
      <w:proofErr w:type="spellEnd"/>
      <w:r w:rsidR="001B375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فإنهم اعترفوا أنهم ما يعبدون هذه الأشياء إلا لت</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قر</w:t>
      </w:r>
      <w:r w:rsidR="00876BBA"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بهم إلى الله زلفى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فأنزلهم منزلة النواب الظاهرة بصورة من استنابهم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وما ثم ص</w:t>
      </w:r>
      <w:r w:rsidR="00617ACE" w:rsidRPr="00A82643">
        <w:rPr>
          <w:rStyle w:val="a4"/>
          <w:rFonts w:ascii="Simplified Arabic" w:hAnsi="Simplified Arabic" w:cs="Simplified Arabic"/>
          <w:b w:val="0"/>
          <w:bCs w:val="0"/>
          <w:sz w:val="28"/>
          <w:szCs w:val="28"/>
          <w:rtl/>
        </w:rPr>
        <w:t xml:space="preserve">ورة إلا الألوهية فنسبوها إليهم </w:t>
      </w:r>
      <w:proofErr w:type="spellStart"/>
      <w:r w:rsidR="00617ACE" w:rsidRPr="00A82643">
        <w:rPr>
          <w:rStyle w:val="a4"/>
          <w:rFonts w:ascii="Simplified Arabic" w:hAnsi="Simplified Arabic" w:cs="Simplified Arabic"/>
          <w:b w:val="0"/>
          <w:bCs w:val="0"/>
          <w:sz w:val="28"/>
          <w:szCs w:val="28"/>
          <w:rtl/>
        </w:rPr>
        <w:t>،</w:t>
      </w:r>
      <w:proofErr w:type="spellEnd"/>
      <w:r w:rsidR="00617A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ولهذا يقضي الحق حوائجهم إذا توسلوا بها إليه غيرة</w:t>
      </w:r>
      <w:r w:rsidR="00617AC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منه</w:t>
      </w:r>
      <w:r w:rsidR="00617AC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على المقام أن ي</w:t>
      </w:r>
      <w:r w:rsidR="00617AC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هتض</w:t>
      </w:r>
      <w:r w:rsidR="00617AC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م</w:t>
      </w:r>
      <w:r w:rsidR="00617ACE" w:rsidRPr="00A82643">
        <w:rPr>
          <w:rStyle w:val="a4"/>
          <w:rFonts w:ascii="Simplified Arabic" w:hAnsi="Simplified Arabic" w:cs="Simplified Arabic"/>
          <w:b w:val="0"/>
          <w:bCs w:val="0"/>
          <w:sz w:val="28"/>
          <w:szCs w:val="28"/>
          <w:rtl/>
        </w:rPr>
        <w:t xml:space="preserve"> .</w:t>
      </w:r>
    </w:p>
    <w:p w:rsidR="00C54DBD" w:rsidRPr="00A82643" w:rsidRDefault="004C5CF2" w:rsidP="001B375E">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 xml:space="preserve">وإن أخطأوا في النسبة فما أخطأوا في المقام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ولهذا قال </w:t>
      </w:r>
      <w:proofErr w:type="spellStart"/>
      <w:r w:rsidR="00617ACE" w:rsidRPr="00A82643">
        <w:rPr>
          <w:rStyle w:val="a4"/>
          <w:rFonts w:ascii="Simplified Arabic" w:hAnsi="Simplified Arabic" w:cs="Simplified Arabic"/>
          <w:b w:val="0"/>
          <w:bCs w:val="0"/>
          <w:sz w:val="28"/>
          <w:szCs w:val="28"/>
          <w:rtl/>
        </w:rPr>
        <w:t>"</w:t>
      </w:r>
      <w:proofErr w:type="spellEnd"/>
      <w:r w:rsidR="00617A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إن هي إلا أسماء </w:t>
      </w:r>
      <w:proofErr w:type="spellStart"/>
      <w:r w:rsidRPr="00A82643">
        <w:rPr>
          <w:rStyle w:val="a4"/>
          <w:rFonts w:ascii="Simplified Arabic" w:hAnsi="Simplified Arabic" w:cs="Simplified Arabic"/>
          <w:b w:val="0"/>
          <w:bCs w:val="0"/>
          <w:sz w:val="28"/>
          <w:szCs w:val="28"/>
          <w:rtl/>
        </w:rPr>
        <w:t>سميتموها</w:t>
      </w:r>
      <w:proofErr w:type="spellEnd"/>
      <w:r w:rsidR="00617ACE" w:rsidRPr="00A82643">
        <w:rPr>
          <w:rStyle w:val="a4"/>
          <w:rFonts w:ascii="Simplified Arabic" w:hAnsi="Simplified Arabic" w:cs="Simplified Arabic"/>
          <w:b w:val="0"/>
          <w:bCs w:val="0"/>
          <w:sz w:val="28"/>
          <w:szCs w:val="28"/>
          <w:rtl/>
        </w:rPr>
        <w:t xml:space="preserve"> </w:t>
      </w:r>
      <w:proofErr w:type="spellStart"/>
      <w:r w:rsidR="00617ACE" w:rsidRPr="00A82643">
        <w:rPr>
          <w:rStyle w:val="a4"/>
          <w:rFonts w:ascii="Simplified Arabic" w:hAnsi="Simplified Arabic" w:cs="Simplified Arabic"/>
          <w:b w:val="0"/>
          <w:bCs w:val="0"/>
          <w:sz w:val="28"/>
          <w:szCs w:val="28"/>
          <w:rtl/>
        </w:rPr>
        <w:t>"</w:t>
      </w:r>
      <w:proofErr w:type="spellEnd"/>
      <w:r w:rsidR="00617A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أي أنتم قلتم عنها </w:t>
      </w:r>
      <w:proofErr w:type="spellStart"/>
      <w:r w:rsidR="00617ACE" w:rsidRPr="00A82643">
        <w:rPr>
          <w:rStyle w:val="a4"/>
          <w:rFonts w:ascii="Simplified Arabic" w:hAnsi="Simplified Arabic" w:cs="Simplified Arabic"/>
          <w:b w:val="0"/>
          <w:bCs w:val="0"/>
          <w:sz w:val="28"/>
          <w:szCs w:val="28"/>
          <w:rtl/>
        </w:rPr>
        <w:t>:</w:t>
      </w:r>
      <w:proofErr w:type="spellEnd"/>
      <w:r w:rsidR="00617A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إنها </w:t>
      </w:r>
      <w:r w:rsidR="00617ACE" w:rsidRPr="00A82643">
        <w:rPr>
          <w:rStyle w:val="a4"/>
          <w:rFonts w:ascii="Simplified Arabic" w:hAnsi="Simplified Arabic" w:cs="Simplified Arabic"/>
          <w:b w:val="0"/>
          <w:bCs w:val="0"/>
          <w:sz w:val="28"/>
          <w:szCs w:val="28"/>
          <w:rtl/>
        </w:rPr>
        <w:t xml:space="preserve">آلهة </w:t>
      </w:r>
      <w:proofErr w:type="spellStart"/>
      <w:r w:rsidR="001B375E" w:rsidRPr="00A82643">
        <w:rPr>
          <w:rStyle w:val="a4"/>
          <w:rFonts w:ascii="Simplified Arabic" w:hAnsi="Simplified Arabic" w:cs="Simplified Arabic"/>
          <w:b w:val="0"/>
          <w:bCs w:val="0"/>
          <w:sz w:val="28"/>
          <w:szCs w:val="28"/>
          <w:rtl/>
        </w:rPr>
        <w:t>،</w:t>
      </w:r>
      <w:proofErr w:type="spellEnd"/>
      <w:r w:rsidR="00617A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وإلا فسموهم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فلو سموهم لقالوا : هذا حجر أو شجر أو ما كان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فتتميز عندهم بالاسمية</w:t>
      </w:r>
      <w:r w:rsidR="00617ACE" w:rsidRPr="00A82643">
        <w:rPr>
          <w:rStyle w:val="a4"/>
          <w:rFonts w:ascii="Simplified Arabic" w:hAnsi="Simplified Arabic" w:cs="Simplified Arabic"/>
          <w:b w:val="0"/>
          <w:bCs w:val="0"/>
          <w:sz w:val="28"/>
          <w:szCs w:val="28"/>
          <w:rtl/>
        </w:rPr>
        <w:t xml:space="preserve"> </w:t>
      </w:r>
      <w:proofErr w:type="spellStart"/>
      <w:r w:rsidR="00617ACE"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إذ ما كل حجر ع</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ب</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د</w:t>
      </w:r>
      <w:r w:rsidR="001B375E"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ولا </w:t>
      </w:r>
      <w:r w:rsidR="00617ACE" w:rsidRPr="00A82643">
        <w:rPr>
          <w:rStyle w:val="a4"/>
          <w:rFonts w:ascii="Simplified Arabic" w:hAnsi="Simplified Arabic" w:cs="Simplified Arabic"/>
          <w:b w:val="0"/>
          <w:bCs w:val="0"/>
          <w:sz w:val="28"/>
          <w:szCs w:val="28"/>
          <w:rtl/>
        </w:rPr>
        <w:t>ات</w:t>
      </w:r>
      <w:r w:rsidR="001B375E" w:rsidRPr="00A82643">
        <w:rPr>
          <w:rStyle w:val="a4"/>
          <w:rFonts w:ascii="Simplified Arabic" w:hAnsi="Simplified Arabic" w:cs="Simplified Arabic"/>
          <w:b w:val="0"/>
          <w:bCs w:val="0"/>
          <w:sz w:val="28"/>
          <w:szCs w:val="28"/>
          <w:rtl/>
        </w:rPr>
        <w:t>ُّ</w:t>
      </w:r>
      <w:r w:rsidR="00617ACE" w:rsidRPr="00A82643">
        <w:rPr>
          <w:rStyle w:val="a4"/>
          <w:rFonts w:ascii="Simplified Arabic" w:hAnsi="Simplified Arabic" w:cs="Simplified Arabic"/>
          <w:b w:val="0"/>
          <w:bCs w:val="0"/>
          <w:sz w:val="28"/>
          <w:szCs w:val="28"/>
          <w:rtl/>
        </w:rPr>
        <w:t>خذ</w:t>
      </w:r>
      <w:r w:rsidRPr="00A82643">
        <w:rPr>
          <w:rStyle w:val="a4"/>
          <w:rFonts w:ascii="Simplified Arabic" w:hAnsi="Simplified Arabic" w:cs="Simplified Arabic"/>
          <w:b w:val="0"/>
          <w:bCs w:val="0"/>
          <w:sz w:val="28"/>
          <w:szCs w:val="28"/>
          <w:rtl/>
        </w:rPr>
        <w:t xml:space="preserve"> إلها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ولا كل شجر  ولا كل جسم منير ولا كل حيوان</w:t>
      </w:r>
      <w:r w:rsidR="00617ACE" w:rsidRPr="00A82643">
        <w:rPr>
          <w:rStyle w:val="a4"/>
          <w:rFonts w:ascii="Simplified Arabic" w:hAnsi="Simplified Arabic" w:cs="Simplified Arabic"/>
          <w:b w:val="0"/>
          <w:bCs w:val="0"/>
          <w:sz w:val="28"/>
          <w:szCs w:val="28"/>
          <w:rtl/>
        </w:rPr>
        <w:t xml:space="preserve"> </w:t>
      </w:r>
      <w:proofErr w:type="spellStart"/>
      <w:r w:rsidR="00617ACE"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فلله الحجة البالغة عليهم بقوله : قل سموهم</w:t>
      </w:r>
      <w:r w:rsidRPr="00A82643">
        <w:rPr>
          <w:rStyle w:val="a4"/>
          <w:rFonts w:ascii="Simplified Arabic" w:hAnsi="Simplified Arabic" w:cs="Simplified Arabic"/>
          <w:b w:val="0"/>
          <w:bCs w:val="0"/>
          <w:sz w:val="28"/>
          <w:szCs w:val="28"/>
        </w:rPr>
        <w:t xml:space="preserve"> . </w:t>
      </w:r>
    </w:p>
    <w:p w:rsidR="004C5CF2" w:rsidRPr="00A82643" w:rsidRDefault="004C5CF2" w:rsidP="009E6F5B">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وإنما الخطأ في إثبات الغير وهو القول بالشر</w:t>
      </w:r>
      <w:r w:rsidR="00767255" w:rsidRPr="00A82643">
        <w:rPr>
          <w:rStyle w:val="a4"/>
          <w:rFonts w:ascii="Simplified Arabic" w:hAnsi="Simplified Arabic" w:cs="Simplified Arabic"/>
          <w:b w:val="0"/>
          <w:bCs w:val="0"/>
          <w:sz w:val="28"/>
          <w:szCs w:val="28"/>
          <w:rtl/>
        </w:rPr>
        <w:t xml:space="preserve">يك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فهذا القول بالعدم : لأن الشريك ليس ثم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وذلك لا يغفره الله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لأن </w:t>
      </w:r>
      <w:proofErr w:type="spellStart"/>
      <w:r w:rsidRPr="00A82643">
        <w:rPr>
          <w:rStyle w:val="a4"/>
          <w:rFonts w:ascii="Simplified Arabic" w:hAnsi="Simplified Arabic" w:cs="Simplified Arabic"/>
          <w:b w:val="0"/>
          <w:bCs w:val="0"/>
          <w:sz w:val="28"/>
          <w:szCs w:val="28"/>
          <w:rtl/>
        </w:rPr>
        <w:t>الغفر</w:t>
      </w:r>
      <w:proofErr w:type="spellEnd"/>
      <w:r w:rsidRPr="00A82643">
        <w:rPr>
          <w:rStyle w:val="a4"/>
          <w:rFonts w:ascii="Simplified Arabic" w:hAnsi="Simplified Arabic" w:cs="Simplified Arabic"/>
          <w:b w:val="0"/>
          <w:bCs w:val="0"/>
          <w:sz w:val="28"/>
          <w:szCs w:val="28"/>
          <w:rtl/>
        </w:rPr>
        <w:t xml:space="preserve"> الستر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ولا يستر إلا من له وجود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والشريك عدم فلا يستر</w:t>
      </w:r>
      <w:r w:rsidR="0096313B" w:rsidRPr="00A82643">
        <w:rPr>
          <w:rStyle w:val="a4"/>
          <w:rFonts w:ascii="Simplified Arabic" w:hAnsi="Simplified Arabic" w:cs="Simplified Arabic"/>
          <w:b w:val="0"/>
          <w:bCs w:val="0"/>
          <w:sz w:val="28"/>
          <w:szCs w:val="28"/>
          <w:rtl/>
        </w:rPr>
        <w:t xml:space="preserve"> </w:t>
      </w:r>
      <w:proofErr w:type="spellStart"/>
      <w:r w:rsidR="0096313B"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فهي كلمة تحقيق </w:t>
      </w:r>
      <w:r w:rsidR="009E6F5B" w:rsidRPr="00A82643">
        <w:rPr>
          <w:rStyle w:val="a4"/>
          <w:rFonts w:ascii="Simplified Arabic" w:hAnsi="Simplified Arabic" w:cs="Simplified Arabic" w:hint="cs"/>
          <w:b w:val="0"/>
          <w:bCs w:val="0"/>
          <w:sz w:val="28"/>
          <w:szCs w:val="28"/>
          <w:rtl/>
        </w:rPr>
        <w:t>أ</w:t>
      </w:r>
      <w:r w:rsidRPr="00A82643">
        <w:rPr>
          <w:rStyle w:val="a4"/>
          <w:rFonts w:ascii="Simplified Arabic" w:hAnsi="Simplified Arabic" w:cs="Simplified Arabic"/>
          <w:b w:val="0"/>
          <w:bCs w:val="0"/>
          <w:sz w:val="28"/>
          <w:szCs w:val="28"/>
          <w:rtl/>
        </w:rPr>
        <w:t xml:space="preserve">ن الله لا يغفر أن يشرك به لأنه لا يجده . فلو وجده </w:t>
      </w:r>
      <w:proofErr w:type="spellStart"/>
      <w:r w:rsidRPr="00A82643">
        <w:rPr>
          <w:rStyle w:val="a4"/>
          <w:rFonts w:ascii="Simplified Arabic" w:hAnsi="Simplified Arabic" w:cs="Simplified Arabic"/>
          <w:b w:val="0"/>
          <w:bCs w:val="0"/>
          <w:sz w:val="28"/>
          <w:szCs w:val="28"/>
          <w:rtl/>
        </w:rPr>
        <w:t>لصح</w:t>
      </w:r>
      <w:r w:rsidR="009E6F5B" w:rsidRPr="00A82643">
        <w:rPr>
          <w:rStyle w:val="a4"/>
          <w:rFonts w:ascii="Simplified Arabic" w:hAnsi="Simplified Arabic" w:cs="Simplified Arabic" w:hint="cs"/>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وكان للمغفرة عين تتعلق بها</w:t>
      </w:r>
      <w:r w:rsidR="00767255" w:rsidRPr="00A82643">
        <w:rPr>
          <w:rStyle w:val="a4"/>
          <w:rFonts w:ascii="Simplified Arabic" w:hAnsi="Simplified Arabic" w:cs="Simplified Arabic"/>
          <w:b w:val="0"/>
          <w:bCs w:val="0"/>
          <w:sz w:val="28"/>
          <w:szCs w:val="28"/>
          <w:rtl/>
        </w:rPr>
        <w:t xml:space="preserve"> .</w:t>
      </w:r>
    </w:p>
    <w:p w:rsidR="000C7206" w:rsidRPr="00A82643" w:rsidRDefault="000C7206" w:rsidP="000C7206">
      <w:pPr>
        <w:pStyle w:val="a3"/>
        <w:bidi/>
        <w:spacing w:before="0" w:beforeAutospacing="0" w:after="0" w:afterAutospacing="0" w:line="360" w:lineRule="auto"/>
        <w:ind w:left="540"/>
        <w:rPr>
          <w:rStyle w:val="a4"/>
          <w:rFonts w:ascii="Simplified Arabic" w:hAnsi="Simplified Arabic" w:cs="Simplified Arabic"/>
          <w:b w:val="0"/>
          <w:bCs w:val="0"/>
          <w:color w:val="FF0000"/>
          <w:sz w:val="28"/>
          <w:szCs w:val="28"/>
          <w:rtl/>
        </w:rPr>
      </w:pPr>
    </w:p>
    <w:p w:rsidR="00953D49" w:rsidRPr="000A795A" w:rsidRDefault="004C5CF2" w:rsidP="009E6F5B">
      <w:pPr>
        <w:pStyle w:val="a3"/>
        <w:numPr>
          <w:ilvl w:val="0"/>
          <w:numId w:val="4"/>
        </w:numPr>
        <w:bidi/>
        <w:spacing w:before="0" w:beforeAutospacing="0" w:after="0" w:afterAutospacing="0" w:line="276" w:lineRule="auto"/>
        <w:ind w:left="360"/>
        <w:rPr>
          <w:rStyle w:val="a4"/>
          <w:rFonts w:ascii="Simplified Arabic" w:hAnsi="Simplified Arabic" w:cs="Simplified Arabic"/>
          <w:sz w:val="28"/>
          <w:szCs w:val="28"/>
          <w:rtl/>
        </w:rPr>
      </w:pPr>
      <w:r w:rsidRPr="000A795A">
        <w:rPr>
          <w:rStyle w:val="a4"/>
          <w:rFonts w:ascii="Simplified Arabic" w:hAnsi="Simplified Arabic" w:cs="Simplified Arabic"/>
          <w:sz w:val="28"/>
          <w:szCs w:val="28"/>
          <w:rtl/>
        </w:rPr>
        <w:t>ويقول البقاع</w:t>
      </w:r>
      <w:r w:rsidR="000C7206" w:rsidRPr="000A795A">
        <w:rPr>
          <w:rStyle w:val="a4"/>
          <w:rFonts w:ascii="Simplified Arabic" w:hAnsi="Simplified Arabic" w:cs="Simplified Arabic"/>
          <w:sz w:val="28"/>
          <w:szCs w:val="28"/>
          <w:rtl/>
        </w:rPr>
        <w:t xml:space="preserve">ي </w:t>
      </w:r>
      <w:r w:rsidRPr="000A795A">
        <w:rPr>
          <w:rStyle w:val="a4"/>
          <w:rFonts w:ascii="Simplified Arabic" w:hAnsi="Simplified Arabic" w:cs="Simplified Arabic"/>
          <w:sz w:val="28"/>
          <w:szCs w:val="28"/>
          <w:rtl/>
        </w:rPr>
        <w:t>في عقيدة ابن عربي وكيده للإسلام</w:t>
      </w:r>
      <w:r w:rsidR="000C7206" w:rsidRPr="000A795A">
        <w:rPr>
          <w:rStyle w:val="a4"/>
          <w:rFonts w:ascii="Simplified Arabic" w:hAnsi="Simplified Arabic" w:cs="Simplified Arabic"/>
          <w:sz w:val="28"/>
          <w:szCs w:val="28"/>
          <w:rtl/>
        </w:rPr>
        <w:t xml:space="preserve"> :</w:t>
      </w:r>
    </w:p>
    <w:p w:rsidR="00953D49" w:rsidRPr="00A82643" w:rsidRDefault="004C5CF2" w:rsidP="00953D49">
      <w:pPr>
        <w:pStyle w:val="a3"/>
        <w:numPr>
          <w:ilvl w:val="0"/>
          <w:numId w:val="1"/>
        </w:numPr>
        <w:bidi/>
        <w:spacing w:before="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وينبغي أن ي</w:t>
      </w:r>
      <w:r w:rsidR="00953D49"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علم أولا أن كلامه دائر على الوحدة المطلقة </w:t>
      </w:r>
      <w:proofErr w:type="spellStart"/>
      <w:r w:rsidR="00953D49" w:rsidRPr="00A82643">
        <w:rPr>
          <w:rStyle w:val="a4"/>
          <w:rFonts w:ascii="Simplified Arabic" w:hAnsi="Simplified Arabic" w:cs="Simplified Arabic"/>
          <w:b w:val="0"/>
          <w:bCs w:val="0"/>
          <w:sz w:val="28"/>
          <w:szCs w:val="28"/>
          <w:rtl/>
        </w:rPr>
        <w:t>،</w:t>
      </w:r>
      <w:proofErr w:type="spellEnd"/>
      <w:r w:rsidR="00953D49"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وهي أنه لا شيء سوى هذا العالم وأن الإله أمر كلي لا وجود له إلا في ضمن جزئياته</w:t>
      </w:r>
      <w:r w:rsidR="00953D49" w:rsidRPr="00A82643">
        <w:rPr>
          <w:rStyle w:val="a4"/>
          <w:rFonts w:ascii="Simplified Arabic" w:hAnsi="Simplified Arabic" w:cs="Simplified Arabic"/>
          <w:b w:val="0"/>
          <w:bCs w:val="0"/>
          <w:sz w:val="28"/>
          <w:szCs w:val="28"/>
          <w:rtl/>
        </w:rPr>
        <w:t xml:space="preserve"> .</w:t>
      </w:r>
    </w:p>
    <w:p w:rsidR="004C5CF2" w:rsidRPr="00A82643" w:rsidRDefault="004C5CF2" w:rsidP="00953D49">
      <w:pPr>
        <w:pStyle w:val="a3"/>
        <w:bidi/>
        <w:spacing w:before="0" w:beforeAutospacing="0" w:after="0" w:afterAutospacing="0" w:line="276" w:lineRule="auto"/>
        <w:ind w:left="72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ثم إنه يسعى في إبطال الدين من أصله بما ي</w:t>
      </w:r>
      <w:r w:rsidR="00953D49"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حل </w:t>
      </w:r>
      <w:r w:rsidR="00953D49" w:rsidRPr="00A82643">
        <w:rPr>
          <w:rStyle w:val="a4"/>
          <w:rFonts w:ascii="Simplified Arabic" w:hAnsi="Simplified Arabic" w:cs="Simplified Arabic"/>
          <w:b w:val="0"/>
          <w:bCs w:val="0"/>
          <w:sz w:val="28"/>
          <w:szCs w:val="28"/>
          <w:rtl/>
        </w:rPr>
        <w:t xml:space="preserve">بهِ </w:t>
      </w:r>
      <w:r w:rsidRPr="00A82643">
        <w:rPr>
          <w:rStyle w:val="a4"/>
          <w:rFonts w:ascii="Simplified Arabic" w:hAnsi="Simplified Arabic" w:cs="Simplified Arabic"/>
          <w:b w:val="0"/>
          <w:bCs w:val="0"/>
          <w:sz w:val="28"/>
          <w:szCs w:val="28"/>
          <w:rtl/>
        </w:rPr>
        <w:t>عقائد أهله بأن كل أحد على صراط مستقيم وأن الوعيد لا يقع منه شيء</w:t>
      </w:r>
      <w:r w:rsidR="00953D49"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 وعلى تقدير وقوعه </w:t>
      </w:r>
      <w:proofErr w:type="spellStart"/>
      <w:r w:rsidR="00953D49" w:rsidRPr="00A82643">
        <w:rPr>
          <w:rStyle w:val="a4"/>
          <w:rFonts w:ascii="Simplified Arabic" w:hAnsi="Simplified Arabic" w:cs="Simplified Arabic"/>
          <w:b w:val="0"/>
          <w:bCs w:val="0"/>
          <w:sz w:val="28"/>
          <w:szCs w:val="28"/>
          <w:rtl/>
        </w:rPr>
        <w:t>،</w:t>
      </w:r>
      <w:proofErr w:type="spellEnd"/>
      <w:r w:rsidR="00953D49"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فالعذاب المتوعد به إنما هو نعيم وعذوبة ونحو ذلك </w:t>
      </w:r>
      <w:r w:rsidR="00953D49" w:rsidRPr="00A82643">
        <w:rPr>
          <w:rStyle w:val="a4"/>
          <w:rFonts w:ascii="Simplified Arabic" w:hAnsi="Simplified Arabic" w:cs="Simplified Arabic"/>
          <w:b w:val="0"/>
          <w:bCs w:val="0"/>
          <w:sz w:val="28"/>
          <w:szCs w:val="28"/>
          <w:rtl/>
        </w:rPr>
        <w:t xml:space="preserve"> </w:t>
      </w:r>
      <w:proofErr w:type="spellStart"/>
      <w:r w:rsidR="00953D49" w:rsidRPr="00A82643">
        <w:rPr>
          <w:rStyle w:val="a4"/>
          <w:rFonts w:ascii="Simplified Arabic" w:hAnsi="Simplified Arabic" w:cs="Simplified Arabic"/>
          <w:b w:val="0"/>
          <w:bCs w:val="0"/>
          <w:sz w:val="28"/>
          <w:szCs w:val="28"/>
          <w:rtl/>
        </w:rPr>
        <w:t>،</w:t>
      </w:r>
      <w:proofErr w:type="spellEnd"/>
      <w:r w:rsidR="00953D49"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وإن حصل لأهله ألم</w:t>
      </w:r>
      <w:r w:rsidR="0096313B"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فهو لا ينافي السعادة والرضى كما لم ينافها ما يحصل من الآلام في الدنيا </w:t>
      </w:r>
      <w:proofErr w:type="spellStart"/>
      <w:r w:rsidR="00953D49" w:rsidRPr="00A82643">
        <w:rPr>
          <w:rStyle w:val="a4"/>
          <w:rFonts w:ascii="Simplified Arabic" w:hAnsi="Simplified Arabic" w:cs="Simplified Arabic"/>
          <w:b w:val="0"/>
          <w:bCs w:val="0"/>
          <w:sz w:val="28"/>
          <w:szCs w:val="28"/>
          <w:rtl/>
        </w:rPr>
        <w:t>،</w:t>
      </w:r>
      <w:proofErr w:type="spellEnd"/>
      <w:r w:rsidR="00953D49"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وهذا يحط عند من له وعي على اعتقاد أنه لا إله أصلا وأنه ما</w:t>
      </w:r>
      <w:r w:rsidR="00953D49"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ثم</w:t>
      </w:r>
      <w:r w:rsidR="00953D49"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إلا أرحام تدفع وأرض تبلع وما وراء ذلك شيء</w:t>
      </w:r>
      <w:r w:rsidR="00953D49" w:rsidRPr="00A82643">
        <w:rPr>
          <w:rStyle w:val="a4"/>
          <w:rFonts w:ascii="Simplified Arabic" w:hAnsi="Simplified Arabic" w:cs="Simplified Arabic"/>
          <w:b w:val="0"/>
          <w:bCs w:val="0"/>
          <w:sz w:val="28"/>
          <w:szCs w:val="28"/>
          <w:rtl/>
        </w:rPr>
        <w:t xml:space="preserve"> .</w:t>
      </w:r>
    </w:p>
    <w:p w:rsidR="00E50D2C" w:rsidRPr="00A82643" w:rsidRDefault="00E50D2C" w:rsidP="0096313B">
      <w:pPr>
        <w:pStyle w:val="a3"/>
        <w:bidi/>
        <w:spacing w:before="240" w:beforeAutospacing="0" w:after="0" w:afterAutospacing="0" w:line="276" w:lineRule="auto"/>
        <w:rPr>
          <w:rStyle w:val="a4"/>
          <w:rFonts w:ascii="Simplified Arabic" w:hAnsi="Simplified Arabic" w:cs="Simplified Arabic" w:hint="cs"/>
          <w:b w:val="0"/>
          <w:bCs w:val="0"/>
          <w:sz w:val="28"/>
          <w:szCs w:val="28"/>
          <w:rtl/>
        </w:rPr>
      </w:pPr>
    </w:p>
    <w:p w:rsidR="00E50D2C" w:rsidRPr="00A82643" w:rsidRDefault="00E50D2C" w:rsidP="00E50D2C">
      <w:pPr>
        <w:pStyle w:val="a3"/>
        <w:bidi/>
        <w:spacing w:before="240" w:beforeAutospacing="0" w:after="0" w:afterAutospacing="0" w:line="276" w:lineRule="auto"/>
        <w:rPr>
          <w:rStyle w:val="a4"/>
          <w:rFonts w:ascii="Simplified Arabic" w:hAnsi="Simplified Arabic" w:cs="Simplified Arabic" w:hint="cs"/>
          <w:b w:val="0"/>
          <w:bCs w:val="0"/>
          <w:sz w:val="28"/>
          <w:szCs w:val="28"/>
          <w:rtl/>
        </w:rPr>
      </w:pPr>
    </w:p>
    <w:p w:rsidR="00953D49" w:rsidRPr="00A82643" w:rsidRDefault="004C5CF2" w:rsidP="00E50D2C">
      <w:pPr>
        <w:pStyle w:val="a3"/>
        <w:bidi/>
        <w:spacing w:before="240" w:beforeAutospacing="0" w:after="0" w:afterAutospacing="0" w:line="276" w:lineRule="auto"/>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lastRenderedPageBreak/>
        <w:t>ويقول في تكذيبه صريح</w:t>
      </w:r>
      <w:r w:rsidR="00953D49" w:rsidRPr="00A82643">
        <w:rPr>
          <w:rStyle w:val="a4"/>
          <w:rFonts w:ascii="Simplified Arabic" w:hAnsi="Simplified Arabic" w:cs="Simplified Arabic"/>
          <w:b w:val="0"/>
          <w:bCs w:val="0"/>
          <w:sz w:val="28"/>
          <w:szCs w:val="28"/>
          <w:rtl/>
        </w:rPr>
        <w:t>َ ا</w:t>
      </w:r>
      <w:r w:rsidRPr="00A82643">
        <w:rPr>
          <w:rStyle w:val="a4"/>
          <w:rFonts w:ascii="Simplified Arabic" w:hAnsi="Simplified Arabic" w:cs="Simplified Arabic"/>
          <w:b w:val="0"/>
          <w:bCs w:val="0"/>
          <w:sz w:val="28"/>
          <w:szCs w:val="28"/>
          <w:rtl/>
        </w:rPr>
        <w:t>لقرآن</w:t>
      </w:r>
      <w:r w:rsidR="00953D49" w:rsidRPr="00A82643">
        <w:rPr>
          <w:rStyle w:val="a4"/>
          <w:rFonts w:ascii="Simplified Arabic" w:hAnsi="Simplified Arabic" w:cs="Simplified Arabic"/>
          <w:b w:val="0"/>
          <w:bCs w:val="0"/>
          <w:sz w:val="28"/>
          <w:szCs w:val="28"/>
          <w:rtl/>
        </w:rPr>
        <w:t xml:space="preserve"> :</w:t>
      </w:r>
    </w:p>
    <w:p w:rsidR="00953D49" w:rsidRPr="00A82643" w:rsidRDefault="004C5CF2" w:rsidP="00EF2087">
      <w:pPr>
        <w:pStyle w:val="a3"/>
        <w:numPr>
          <w:ilvl w:val="0"/>
          <w:numId w:val="1"/>
        </w:numPr>
        <w:bidi/>
        <w:spacing w:before="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 xml:space="preserve">وقال في فص حكمة أحدية في كلمة </w:t>
      </w:r>
      <w:proofErr w:type="spellStart"/>
      <w:r w:rsidRPr="00A82643">
        <w:rPr>
          <w:rStyle w:val="a4"/>
          <w:rFonts w:ascii="Simplified Arabic" w:hAnsi="Simplified Arabic" w:cs="Simplified Arabic"/>
          <w:b w:val="0"/>
          <w:bCs w:val="0"/>
          <w:sz w:val="28"/>
          <w:szCs w:val="28"/>
          <w:rtl/>
        </w:rPr>
        <w:t>هودية</w:t>
      </w:r>
      <w:proofErr w:type="spellEnd"/>
      <w:r w:rsidRPr="00A82643">
        <w:rPr>
          <w:rStyle w:val="a4"/>
          <w:rFonts w:ascii="Simplified Arabic" w:hAnsi="Simplified Arabic" w:cs="Simplified Arabic"/>
          <w:b w:val="0"/>
          <w:bCs w:val="0"/>
          <w:sz w:val="28"/>
          <w:szCs w:val="28"/>
          <w:rtl/>
        </w:rPr>
        <w:t xml:space="preserve"> :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ما من دابة إلا هو آخذ بناصيتها إن ربي على صراط مستقيم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فكل ماش</w:t>
      </w:r>
      <w:r w:rsidR="0096313B"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فعلى</w:t>
      </w:r>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صراط الرب المستقيم</w:t>
      </w:r>
      <w:r w:rsidR="0096313B" w:rsidRPr="00A82643">
        <w:rPr>
          <w:rStyle w:val="a4"/>
          <w:rFonts w:ascii="Simplified Arabic" w:hAnsi="Simplified Arabic" w:cs="Simplified Arabic"/>
          <w:b w:val="0"/>
          <w:bCs w:val="0"/>
          <w:sz w:val="28"/>
          <w:szCs w:val="28"/>
          <w:rtl/>
        </w:rPr>
        <w:t xml:space="preserve"> </w:t>
      </w:r>
      <w:proofErr w:type="spellStart"/>
      <w:r w:rsidR="0096313B"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فهم غير مغضوب عليهم من هذا الوجه ولا ضالون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فكما كان الضلا</w:t>
      </w:r>
      <w:r w:rsidR="00EF2087" w:rsidRPr="00A82643">
        <w:rPr>
          <w:rStyle w:val="a4"/>
          <w:rFonts w:ascii="Simplified Arabic" w:hAnsi="Simplified Arabic" w:cs="Simplified Arabic"/>
          <w:b w:val="0"/>
          <w:bCs w:val="0"/>
          <w:sz w:val="28"/>
          <w:szCs w:val="28"/>
          <w:rtl/>
        </w:rPr>
        <w:t>ل عارضا</w:t>
      </w:r>
      <w:r w:rsidR="0096313B" w:rsidRPr="00A82643">
        <w:rPr>
          <w:rStyle w:val="a4"/>
          <w:rFonts w:ascii="Simplified Arabic" w:hAnsi="Simplified Arabic" w:cs="Simplified Arabic"/>
          <w:b w:val="0"/>
          <w:bCs w:val="0"/>
          <w:sz w:val="28"/>
          <w:szCs w:val="28"/>
          <w:rtl/>
        </w:rPr>
        <w:t>ً</w:t>
      </w:r>
      <w:r w:rsidR="00EF2087" w:rsidRPr="00A82643">
        <w:rPr>
          <w:rStyle w:val="a4"/>
          <w:rFonts w:ascii="Simplified Arabic" w:hAnsi="Simplified Arabic" w:cs="Simplified Arabic"/>
          <w:b w:val="0"/>
          <w:bCs w:val="0"/>
          <w:sz w:val="28"/>
          <w:szCs w:val="28"/>
          <w:rtl/>
        </w:rPr>
        <w:t xml:space="preserve"> فكذلك الغضب الإلهي عارض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والمآل إلى الرحمة التي وسعت كل شيء</w:t>
      </w:r>
      <w:r w:rsidR="00EF2087" w:rsidRPr="00A82643">
        <w:rPr>
          <w:rStyle w:val="a4"/>
          <w:rFonts w:ascii="Simplified Arabic" w:hAnsi="Simplified Arabic" w:cs="Simplified Arabic"/>
          <w:b w:val="0"/>
          <w:bCs w:val="0"/>
          <w:sz w:val="28"/>
          <w:szCs w:val="28"/>
          <w:rtl/>
        </w:rPr>
        <w:t xml:space="preserve"> .</w:t>
      </w:r>
    </w:p>
    <w:p w:rsidR="00EF2087" w:rsidRPr="00A82643" w:rsidRDefault="004C5CF2" w:rsidP="0096313B">
      <w:pPr>
        <w:pStyle w:val="a3"/>
        <w:bidi/>
        <w:spacing w:before="240" w:beforeAutospacing="0" w:after="0" w:afterAutospacing="0" w:line="276" w:lineRule="auto"/>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ويقول في إفكه على الله</w:t>
      </w:r>
      <w:r w:rsidR="00EF2087" w:rsidRPr="00A82643">
        <w:rPr>
          <w:rStyle w:val="a4"/>
          <w:rFonts w:ascii="Simplified Arabic" w:hAnsi="Simplified Arabic" w:cs="Simplified Arabic"/>
          <w:b w:val="0"/>
          <w:bCs w:val="0"/>
          <w:sz w:val="28"/>
          <w:szCs w:val="28"/>
          <w:rtl/>
        </w:rPr>
        <w:t xml:space="preserve"> :</w:t>
      </w:r>
    </w:p>
    <w:p w:rsidR="004C5CF2" w:rsidRPr="00A82643" w:rsidRDefault="004C5CF2" w:rsidP="0096313B">
      <w:pPr>
        <w:pStyle w:val="a3"/>
        <w:numPr>
          <w:ilvl w:val="0"/>
          <w:numId w:val="1"/>
        </w:numPr>
        <w:bidi/>
        <w:spacing w:before="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ثم قال</w:t>
      </w:r>
      <w:r w:rsidR="00EF2087" w:rsidRPr="00A82643">
        <w:rPr>
          <w:rStyle w:val="a4"/>
          <w:rFonts w:ascii="Simplified Arabic" w:hAnsi="Simplified Arabic" w:cs="Simplified Arabic"/>
          <w:b w:val="0"/>
          <w:bCs w:val="0"/>
          <w:sz w:val="28"/>
          <w:szCs w:val="28"/>
          <w:rtl/>
        </w:rPr>
        <w:t xml:space="preserve"> : </w:t>
      </w:r>
      <w:r w:rsidRPr="00A82643">
        <w:rPr>
          <w:rStyle w:val="a4"/>
          <w:rFonts w:ascii="Simplified Arabic" w:hAnsi="Simplified Arabic" w:cs="Simplified Arabic"/>
          <w:b w:val="0"/>
          <w:bCs w:val="0"/>
          <w:sz w:val="28"/>
          <w:szCs w:val="28"/>
          <w:rtl/>
        </w:rPr>
        <w:t xml:space="preserve">اعلم أن العلوم الإلهية الذوقية الحاصلة لأهل الله مختلفة باختلاف القوى الحاصلة منها مع كونها ترجع إلى عين واحدة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فإن الله تعالى يقول كنت سمعه الذي يسمع به وبصره الذي يبصر به ويده التي يبطش بها ورجله التي يسعى بها </w:t>
      </w:r>
      <w:proofErr w:type="spellStart"/>
      <w:r w:rsidR="00EF2087" w:rsidRPr="00A82643">
        <w:rPr>
          <w:rStyle w:val="a4"/>
          <w:rFonts w:ascii="Simplified Arabic" w:hAnsi="Simplified Arabic" w:cs="Simplified Arabic"/>
          <w:b w:val="0"/>
          <w:bCs w:val="0"/>
          <w:sz w:val="28"/>
          <w:szCs w:val="28"/>
          <w:rtl/>
        </w:rPr>
        <w:t>،</w:t>
      </w:r>
      <w:proofErr w:type="spellEnd"/>
      <w:r w:rsidR="00EF2087"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فذكر أن هويته </w:t>
      </w:r>
      <w:r w:rsidRPr="00A82643">
        <w:rPr>
          <w:rStyle w:val="a4"/>
          <w:rFonts w:ascii="Simplified Arabic" w:hAnsi="Simplified Arabic" w:cs="Simplified Arabic"/>
          <w:b w:val="0"/>
          <w:bCs w:val="0"/>
          <w:sz w:val="28"/>
          <w:szCs w:val="28"/>
          <w:u w:val="single"/>
          <w:rtl/>
        </w:rPr>
        <w:t>هي</w:t>
      </w:r>
      <w:r w:rsidRPr="00A82643">
        <w:rPr>
          <w:rStyle w:val="a4"/>
          <w:rFonts w:ascii="Simplified Arabic" w:hAnsi="Simplified Arabic" w:cs="Simplified Arabic"/>
          <w:b w:val="0"/>
          <w:bCs w:val="0"/>
          <w:sz w:val="28"/>
          <w:szCs w:val="28"/>
          <w:rtl/>
        </w:rPr>
        <w:t xml:space="preserve"> عين الجوارح التي </w:t>
      </w:r>
      <w:r w:rsidRPr="00A82643">
        <w:rPr>
          <w:rStyle w:val="a4"/>
          <w:rFonts w:ascii="Simplified Arabic" w:hAnsi="Simplified Arabic" w:cs="Simplified Arabic"/>
          <w:b w:val="0"/>
          <w:bCs w:val="0"/>
          <w:sz w:val="28"/>
          <w:szCs w:val="28"/>
          <w:u w:val="single"/>
          <w:rtl/>
        </w:rPr>
        <w:t>هي</w:t>
      </w:r>
      <w:r w:rsidRPr="00A82643">
        <w:rPr>
          <w:rStyle w:val="a4"/>
          <w:rFonts w:ascii="Simplified Arabic" w:hAnsi="Simplified Arabic" w:cs="Simplified Arabic"/>
          <w:b w:val="0"/>
          <w:bCs w:val="0"/>
          <w:sz w:val="28"/>
          <w:szCs w:val="28"/>
          <w:rtl/>
        </w:rPr>
        <w:t xml:space="preserve"> عين العبد</w:t>
      </w:r>
      <w:r w:rsidR="0096313B" w:rsidRPr="00A82643">
        <w:rPr>
          <w:rStyle w:val="a4"/>
          <w:rFonts w:ascii="Simplified Arabic" w:hAnsi="Simplified Arabic" w:cs="Simplified Arabic"/>
          <w:b w:val="0"/>
          <w:bCs w:val="0"/>
          <w:sz w:val="28"/>
          <w:szCs w:val="28"/>
          <w:rtl/>
        </w:rPr>
        <w:t xml:space="preserve"> </w:t>
      </w:r>
      <w:proofErr w:type="spellStart"/>
      <w:r w:rsidR="0096313B"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فالهوية واحدة والجوارح مختلفة ولكل جارحة علم من علوم الأذواق يخصها من عين واحدة تختلف باختلاف الجوارح</w:t>
      </w:r>
      <w:r w:rsidR="0096313B" w:rsidRPr="00A82643">
        <w:rPr>
          <w:rStyle w:val="a4"/>
          <w:rFonts w:ascii="Simplified Arabic" w:hAnsi="Simplified Arabic" w:cs="Simplified Arabic"/>
          <w:b w:val="0"/>
          <w:bCs w:val="0"/>
          <w:sz w:val="28"/>
          <w:szCs w:val="28"/>
          <w:rtl/>
        </w:rPr>
        <w:t xml:space="preserve"> </w:t>
      </w:r>
      <w:proofErr w:type="spellStart"/>
      <w:r w:rsidR="0096313B"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كالماء حقيقة واحدة مختلف في الطعم باختلاف البقاع</w:t>
      </w:r>
      <w:r w:rsidR="00EF2087" w:rsidRPr="00A82643">
        <w:rPr>
          <w:rStyle w:val="a4"/>
          <w:rFonts w:ascii="Simplified Arabic" w:hAnsi="Simplified Arabic" w:cs="Simplified Arabic"/>
          <w:b w:val="0"/>
          <w:bCs w:val="0"/>
          <w:sz w:val="28"/>
          <w:szCs w:val="28"/>
        </w:rPr>
        <w:t xml:space="preserve"> </w:t>
      </w:r>
      <w:r w:rsidR="00EF2087" w:rsidRPr="00A82643">
        <w:rPr>
          <w:rStyle w:val="a4"/>
          <w:rFonts w:ascii="Simplified Arabic" w:hAnsi="Simplified Arabic" w:cs="Simplified Arabic"/>
          <w:b w:val="0"/>
          <w:bCs w:val="0"/>
          <w:sz w:val="28"/>
          <w:szCs w:val="28"/>
          <w:rtl/>
        </w:rPr>
        <w:t xml:space="preserve"> .</w:t>
      </w:r>
    </w:p>
    <w:p w:rsidR="00EF2087" w:rsidRPr="00A82643" w:rsidRDefault="00EF2087" w:rsidP="00EF2087">
      <w:pPr>
        <w:pStyle w:val="a3"/>
        <w:bidi/>
        <w:spacing w:before="0" w:beforeAutospacing="0" w:after="0" w:afterAutospacing="0" w:line="276" w:lineRule="auto"/>
        <w:jc w:val="both"/>
        <w:rPr>
          <w:rStyle w:val="a4"/>
          <w:rFonts w:ascii="Simplified Arabic" w:hAnsi="Simplified Arabic" w:cs="Simplified Arabic" w:hint="cs"/>
          <w:b w:val="0"/>
          <w:bCs w:val="0"/>
          <w:sz w:val="28"/>
          <w:szCs w:val="28"/>
          <w:rtl/>
        </w:rPr>
      </w:pPr>
    </w:p>
    <w:p w:rsidR="00E50D2C" w:rsidRPr="00A82643" w:rsidRDefault="00E50D2C" w:rsidP="00E50D2C">
      <w:pPr>
        <w:pStyle w:val="a3"/>
        <w:bidi/>
        <w:spacing w:before="0" w:beforeAutospacing="0" w:after="0" w:afterAutospacing="0" w:line="276" w:lineRule="auto"/>
        <w:jc w:val="both"/>
        <w:rPr>
          <w:rStyle w:val="a4"/>
          <w:rFonts w:ascii="Simplified Arabic" w:hAnsi="Simplified Arabic" w:cs="Simplified Arabic"/>
          <w:b w:val="0"/>
          <w:bCs w:val="0"/>
          <w:sz w:val="28"/>
          <w:szCs w:val="28"/>
          <w:rtl/>
        </w:rPr>
      </w:pPr>
    </w:p>
    <w:p w:rsidR="00EF2087" w:rsidRPr="00A82643" w:rsidRDefault="009E6F5B" w:rsidP="009E6F5B">
      <w:pPr>
        <w:pStyle w:val="a3"/>
        <w:bidi/>
        <w:spacing w:before="0" w:beforeAutospacing="0" w:after="0" w:afterAutospacing="0" w:line="360" w:lineRule="auto"/>
        <w:rPr>
          <w:rStyle w:val="a4"/>
          <w:rFonts w:ascii="Simplified Arabic" w:hAnsi="Simplified Arabic" w:cs="Simplified Arabic"/>
          <w:b w:val="0"/>
          <w:bCs w:val="0"/>
          <w:sz w:val="28"/>
          <w:szCs w:val="28"/>
          <w:rtl/>
        </w:rPr>
      </w:pPr>
      <w:r w:rsidRPr="00A82643">
        <w:rPr>
          <w:rStyle w:val="a4"/>
          <w:rFonts w:ascii="Simplified Arabic" w:hAnsi="Simplified Arabic" w:cs="Monotype Koufi" w:hint="cs"/>
          <w:b w:val="0"/>
          <w:bCs w:val="0"/>
          <w:color w:val="C00000"/>
          <w:sz w:val="36"/>
          <w:szCs w:val="36"/>
          <w:u w:val="single"/>
          <w:rtl/>
          <w:lang w:bidi="ar-SY"/>
        </w:rPr>
        <w:t xml:space="preserve">آراء العلماء في </w:t>
      </w:r>
      <w:r w:rsidR="00E50D2C" w:rsidRPr="00A82643">
        <w:rPr>
          <w:rStyle w:val="a4"/>
          <w:rFonts w:ascii="Simplified Arabic" w:hAnsi="Simplified Arabic" w:cs="Monotype Koufi" w:hint="cs"/>
          <w:b w:val="0"/>
          <w:bCs w:val="0"/>
          <w:color w:val="C00000"/>
          <w:sz w:val="36"/>
          <w:szCs w:val="36"/>
          <w:u w:val="single"/>
          <w:rtl/>
          <w:lang w:bidi="ar-SY"/>
        </w:rPr>
        <w:t xml:space="preserve">محيي الدين </w:t>
      </w:r>
      <w:r w:rsidRPr="00A82643">
        <w:rPr>
          <w:rStyle w:val="a4"/>
          <w:rFonts w:ascii="Simplified Arabic" w:hAnsi="Simplified Arabic" w:cs="Monotype Koufi" w:hint="cs"/>
          <w:b w:val="0"/>
          <w:bCs w:val="0"/>
          <w:color w:val="C00000"/>
          <w:sz w:val="36"/>
          <w:szCs w:val="36"/>
          <w:u w:val="single"/>
          <w:rtl/>
          <w:lang w:bidi="ar-SY"/>
        </w:rPr>
        <w:t xml:space="preserve">بن العربي </w:t>
      </w:r>
      <w:proofErr w:type="spellStart"/>
      <w:r w:rsidRPr="00A82643">
        <w:rPr>
          <w:rStyle w:val="a4"/>
          <w:rFonts w:ascii="Simplified Arabic" w:hAnsi="Simplified Arabic" w:cs="Monotype Koufi" w:hint="cs"/>
          <w:b w:val="0"/>
          <w:bCs w:val="0"/>
          <w:color w:val="C00000"/>
          <w:sz w:val="36"/>
          <w:szCs w:val="36"/>
          <w:u w:val="single"/>
          <w:rtl/>
          <w:lang w:bidi="ar-SY"/>
        </w:rPr>
        <w:t>:</w:t>
      </w:r>
      <w:proofErr w:type="spellEnd"/>
      <w:r w:rsidR="004C5CF2" w:rsidRPr="00A82643">
        <w:rPr>
          <w:rStyle w:val="a4"/>
          <w:rFonts w:ascii="Simplified Arabic" w:hAnsi="Simplified Arabic" w:cs="Simplified Arabic"/>
          <w:b w:val="0"/>
          <w:bCs w:val="0"/>
          <w:color w:val="C00000"/>
          <w:sz w:val="28"/>
          <w:szCs w:val="28"/>
        </w:rPr>
        <w:br/>
      </w:r>
      <w:r w:rsidR="004C5CF2" w:rsidRPr="00A82643">
        <w:rPr>
          <w:rStyle w:val="a4"/>
          <w:rFonts w:ascii="Simplified Arabic" w:hAnsi="Simplified Arabic" w:cs="Simplified Arabic"/>
          <w:b w:val="0"/>
          <w:bCs w:val="0"/>
          <w:sz w:val="28"/>
          <w:szCs w:val="28"/>
          <w:rtl/>
        </w:rPr>
        <w:t>انقسم العلماء تجاه هذا الرجل أقساما</w:t>
      </w:r>
      <w:r w:rsidR="004C5CF2" w:rsidRPr="00A82643">
        <w:rPr>
          <w:rStyle w:val="a4"/>
          <w:rFonts w:ascii="Simplified Arabic" w:hAnsi="Simplified Arabic" w:cs="Simplified Arabic"/>
          <w:b w:val="0"/>
          <w:bCs w:val="0"/>
          <w:sz w:val="28"/>
          <w:szCs w:val="28"/>
        </w:rPr>
        <w:t xml:space="preserve"> : </w:t>
      </w:r>
    </w:p>
    <w:p w:rsidR="00EF2087" w:rsidRPr="00A82643" w:rsidRDefault="004C5CF2" w:rsidP="00EF2087">
      <w:pPr>
        <w:pStyle w:val="a3"/>
        <w:numPr>
          <w:ilvl w:val="0"/>
          <w:numId w:val="3"/>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قسم صرح بكفره عينا وهم أقرب إلى الصواب</w:t>
      </w:r>
      <w:r w:rsidR="00EF2087" w:rsidRPr="00A82643">
        <w:rPr>
          <w:rStyle w:val="a4"/>
          <w:rFonts w:ascii="Simplified Arabic" w:hAnsi="Simplified Arabic" w:cs="Simplified Arabic"/>
          <w:b w:val="0"/>
          <w:bCs w:val="0"/>
          <w:sz w:val="28"/>
          <w:szCs w:val="28"/>
          <w:rtl/>
        </w:rPr>
        <w:t xml:space="preserve"> .</w:t>
      </w:r>
    </w:p>
    <w:p w:rsidR="00EF2087" w:rsidRPr="00A82643" w:rsidRDefault="004C5CF2" w:rsidP="00EF2087">
      <w:pPr>
        <w:pStyle w:val="a3"/>
        <w:numPr>
          <w:ilvl w:val="0"/>
          <w:numId w:val="3"/>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وقسم صرح بكفر أقواله أو بكفر طائفته ومن شك في كفرهم وإن لم يصرح بكفره عينا وهم أقرب إلى السلامة</w:t>
      </w:r>
      <w:r w:rsidRPr="00A82643">
        <w:rPr>
          <w:rStyle w:val="a4"/>
          <w:rFonts w:ascii="Simplified Arabic" w:hAnsi="Simplified Arabic" w:cs="Simplified Arabic"/>
          <w:b w:val="0"/>
          <w:bCs w:val="0"/>
          <w:sz w:val="28"/>
          <w:szCs w:val="28"/>
        </w:rPr>
        <w:t xml:space="preserve"> </w:t>
      </w:r>
      <w:r w:rsidR="00EF2087" w:rsidRPr="00A82643">
        <w:rPr>
          <w:rStyle w:val="a4"/>
          <w:rFonts w:ascii="Simplified Arabic" w:hAnsi="Simplified Arabic" w:cs="Simplified Arabic"/>
          <w:b w:val="0"/>
          <w:bCs w:val="0"/>
          <w:sz w:val="28"/>
          <w:szCs w:val="28"/>
          <w:rtl/>
        </w:rPr>
        <w:t>.</w:t>
      </w:r>
    </w:p>
    <w:p w:rsidR="00EF2087" w:rsidRPr="00A82643" w:rsidRDefault="004C5CF2" w:rsidP="00EF2087">
      <w:pPr>
        <w:pStyle w:val="a3"/>
        <w:numPr>
          <w:ilvl w:val="0"/>
          <w:numId w:val="3"/>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وقسم صرح بضلال الرجل وخطئه ولم يكفره ولم يكفر أقواله ولا طائفته</w:t>
      </w:r>
      <w:r w:rsidR="00A7078A" w:rsidRPr="00A82643">
        <w:rPr>
          <w:rStyle w:val="a4"/>
          <w:rFonts w:ascii="Simplified Arabic" w:hAnsi="Simplified Arabic" w:cs="Simplified Arabic" w:hint="cs"/>
          <w:b w:val="0"/>
          <w:bCs w:val="0"/>
          <w:sz w:val="28"/>
          <w:szCs w:val="28"/>
          <w:rtl/>
        </w:rPr>
        <w:t xml:space="preserve"> </w:t>
      </w:r>
      <w:r w:rsidR="00EF2087" w:rsidRPr="00A82643">
        <w:rPr>
          <w:rStyle w:val="a4"/>
          <w:rFonts w:ascii="Simplified Arabic" w:hAnsi="Simplified Arabic" w:cs="Simplified Arabic"/>
          <w:b w:val="0"/>
          <w:bCs w:val="0"/>
          <w:sz w:val="28"/>
          <w:szCs w:val="28"/>
          <w:rtl/>
        </w:rPr>
        <w:t>.</w:t>
      </w:r>
    </w:p>
    <w:p w:rsidR="00EF2087" w:rsidRPr="00A82643" w:rsidRDefault="004C5CF2" w:rsidP="00EF2087">
      <w:pPr>
        <w:pStyle w:val="a3"/>
        <w:numPr>
          <w:ilvl w:val="0"/>
          <w:numId w:val="3"/>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 xml:space="preserve">وقسم سكت عن الرجل جملة </w:t>
      </w:r>
      <w:r w:rsidR="00EF2087" w:rsidRPr="00A82643">
        <w:rPr>
          <w:rStyle w:val="a4"/>
          <w:rFonts w:ascii="Simplified Arabic" w:hAnsi="Simplified Arabic" w:cs="Simplified Arabic"/>
          <w:b w:val="0"/>
          <w:bCs w:val="0"/>
          <w:sz w:val="28"/>
          <w:szCs w:val="28"/>
          <w:rtl/>
        </w:rPr>
        <w:t>.</w:t>
      </w:r>
    </w:p>
    <w:p w:rsidR="00EF2087" w:rsidRPr="00A82643" w:rsidRDefault="004C5CF2" w:rsidP="00EF2087">
      <w:pPr>
        <w:pStyle w:val="a3"/>
        <w:numPr>
          <w:ilvl w:val="0"/>
          <w:numId w:val="3"/>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وقسم أثنى عليه واعتذر عما صدر عنه بعدم فهم العوام له</w:t>
      </w:r>
      <w:r w:rsidR="00EF2087" w:rsidRPr="00A82643">
        <w:rPr>
          <w:rStyle w:val="a4"/>
          <w:rFonts w:ascii="Simplified Arabic" w:hAnsi="Simplified Arabic" w:cs="Simplified Arabic"/>
          <w:b w:val="0"/>
          <w:bCs w:val="0"/>
          <w:sz w:val="28"/>
          <w:szCs w:val="28"/>
          <w:rtl/>
        </w:rPr>
        <w:t xml:space="preserve"> .</w:t>
      </w:r>
    </w:p>
    <w:p w:rsidR="00EF2087" w:rsidRPr="00A82643" w:rsidRDefault="004C5CF2" w:rsidP="00EF2087">
      <w:pPr>
        <w:pStyle w:val="a3"/>
        <w:numPr>
          <w:ilvl w:val="0"/>
          <w:numId w:val="3"/>
        </w:numPr>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وقسم طار به وعظمه وشهد له بالولاية وهؤلاء</w:t>
      </w:r>
      <w:r w:rsidR="00EF2087" w:rsidRPr="00A82643">
        <w:rPr>
          <w:rStyle w:val="a4"/>
          <w:rFonts w:ascii="Simplified Arabic" w:hAnsi="Simplified Arabic" w:cs="Simplified Arabic"/>
          <w:b w:val="0"/>
          <w:bCs w:val="0"/>
          <w:sz w:val="28"/>
          <w:szCs w:val="28"/>
          <w:rtl/>
        </w:rPr>
        <w:t xml:space="preserve"> فيهم من الضلال مثله أو ما يقاربه .</w:t>
      </w:r>
    </w:p>
    <w:p w:rsidR="006902F0" w:rsidRPr="00A82643" w:rsidRDefault="004C5CF2" w:rsidP="00E50D2C">
      <w:pPr>
        <w:pStyle w:val="a3"/>
        <w:bidi/>
        <w:spacing w:before="240" w:beforeAutospacing="0" w:after="0" w:afterAutospacing="0" w:line="360" w:lineRule="auto"/>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وننقل طرفا من كلام</w:t>
      </w:r>
      <w:r w:rsidR="006902F0" w:rsidRPr="00A82643">
        <w:rPr>
          <w:rStyle w:val="a4"/>
          <w:rFonts w:ascii="Simplified Arabic" w:hAnsi="Simplified Arabic" w:cs="Simplified Arabic"/>
          <w:b w:val="0"/>
          <w:bCs w:val="0"/>
          <w:sz w:val="28"/>
          <w:szCs w:val="28"/>
          <w:rtl/>
        </w:rPr>
        <w:t xml:space="preserve"> هؤلاء</w:t>
      </w:r>
      <w:r w:rsidRPr="00A82643">
        <w:rPr>
          <w:rStyle w:val="a4"/>
          <w:rFonts w:ascii="Simplified Arabic" w:hAnsi="Simplified Arabic" w:cs="Simplified Arabic"/>
          <w:b w:val="0"/>
          <w:bCs w:val="0"/>
          <w:sz w:val="28"/>
          <w:szCs w:val="28"/>
          <w:rtl/>
        </w:rPr>
        <w:t xml:space="preserve"> العلماء هنا فنقول</w:t>
      </w:r>
      <w:r w:rsidRPr="00A82643">
        <w:rPr>
          <w:rStyle w:val="a4"/>
          <w:rFonts w:ascii="Simplified Arabic" w:hAnsi="Simplified Arabic" w:cs="Simplified Arabic"/>
          <w:b w:val="0"/>
          <w:bCs w:val="0"/>
          <w:sz w:val="28"/>
          <w:szCs w:val="28"/>
        </w:rPr>
        <w:t xml:space="preserve"> :</w:t>
      </w:r>
    </w:p>
    <w:p w:rsidR="006902F0" w:rsidRPr="00A82643" w:rsidRDefault="004C5CF2" w:rsidP="00D877A8">
      <w:pPr>
        <w:pStyle w:val="a3"/>
        <w:numPr>
          <w:ilvl w:val="0"/>
          <w:numId w:val="1"/>
        </w:numPr>
        <w:bidi/>
        <w:spacing w:before="0" w:beforeAutospacing="0" w:after="0" w:afterAutospacing="0" w:line="276" w:lineRule="auto"/>
        <w:ind w:left="540" w:hanging="450"/>
        <w:jc w:val="both"/>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 xml:space="preserve">نقل البقاعي عن العراقي في كراسة أجاب فيها سؤال من سأله عن بعض كلام ابن عربي وقوله في قوم نوح </w:t>
      </w:r>
      <w:r w:rsidR="006902F0" w:rsidRPr="000A795A">
        <w:rPr>
          <w:rStyle w:val="a4"/>
          <w:rFonts w:ascii="Simplified Arabic" w:hAnsi="Simplified Arabic" w:cs="Simplified Arabic"/>
          <w:sz w:val="28"/>
          <w:szCs w:val="28"/>
          <w:rtl/>
        </w:rPr>
        <w:t xml:space="preserve">"لَا </w:t>
      </w:r>
      <w:proofErr w:type="spellStart"/>
      <w:r w:rsidR="006902F0" w:rsidRPr="000A795A">
        <w:rPr>
          <w:rStyle w:val="a4"/>
          <w:rFonts w:ascii="Simplified Arabic" w:hAnsi="Simplified Arabic" w:cs="Simplified Arabic"/>
          <w:sz w:val="28"/>
          <w:szCs w:val="28"/>
          <w:rtl/>
        </w:rPr>
        <w:t>تَذَرُنَّ</w:t>
      </w:r>
      <w:proofErr w:type="spellEnd"/>
      <w:r w:rsidR="006902F0" w:rsidRPr="000A795A">
        <w:rPr>
          <w:rStyle w:val="a4"/>
          <w:rFonts w:ascii="Simplified Arabic" w:hAnsi="Simplified Arabic" w:cs="Simplified Arabic"/>
          <w:sz w:val="28"/>
          <w:szCs w:val="28"/>
          <w:rtl/>
        </w:rPr>
        <w:t xml:space="preserve"> </w:t>
      </w:r>
      <w:proofErr w:type="spellStart"/>
      <w:r w:rsidR="006902F0" w:rsidRPr="000A795A">
        <w:rPr>
          <w:rStyle w:val="a4"/>
          <w:rFonts w:ascii="Simplified Arabic" w:hAnsi="Simplified Arabic" w:cs="Simplified Arabic"/>
          <w:sz w:val="28"/>
          <w:szCs w:val="28"/>
          <w:rtl/>
        </w:rPr>
        <w:t>آلِهَتَكُمْ"</w:t>
      </w:r>
      <w:proofErr w:type="spellEnd"/>
      <w:r w:rsidR="006902F0" w:rsidRPr="000A795A">
        <w:rPr>
          <w:rStyle w:val="a4"/>
          <w:rFonts w:ascii="Simplified Arabic" w:hAnsi="Simplified Arabic" w:cs="Simplified Arabic"/>
          <w:sz w:val="28"/>
          <w:szCs w:val="28"/>
          <w:rtl/>
        </w:rPr>
        <w:t xml:space="preserve"> </w:t>
      </w:r>
      <w:r w:rsidRPr="000A795A">
        <w:rPr>
          <w:rStyle w:val="a4"/>
          <w:rFonts w:ascii="Simplified Arabic" w:hAnsi="Simplified Arabic" w:cs="Simplified Arabic"/>
          <w:sz w:val="28"/>
          <w:szCs w:val="28"/>
          <w:rtl/>
        </w:rPr>
        <w:t>إلى آخره :</w:t>
      </w:r>
      <w:r w:rsidRPr="00A82643">
        <w:rPr>
          <w:rStyle w:val="a4"/>
          <w:rFonts w:ascii="Simplified Arabic" w:hAnsi="Simplified Arabic" w:cs="Simplified Arabic"/>
          <w:b w:val="0"/>
          <w:bCs w:val="0"/>
          <w:sz w:val="28"/>
          <w:szCs w:val="28"/>
          <w:rtl/>
        </w:rPr>
        <w:t xml:space="preserve"> كلام</w:t>
      </w:r>
      <w:r w:rsidR="006902F0"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ضلال</w:t>
      </w:r>
      <w:r w:rsidR="006902F0"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وشرك</w:t>
      </w:r>
      <w:r w:rsidR="006902F0"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 واتحاد وإلحاد</w:t>
      </w:r>
      <w:r w:rsidR="006902F0" w:rsidRPr="00A82643">
        <w:rPr>
          <w:rStyle w:val="a4"/>
          <w:rFonts w:ascii="Simplified Arabic" w:hAnsi="Simplified Arabic" w:cs="Simplified Arabic"/>
          <w:b w:val="0"/>
          <w:bCs w:val="0"/>
          <w:sz w:val="28"/>
          <w:szCs w:val="28"/>
          <w:rtl/>
        </w:rPr>
        <w:t xml:space="preserve"> </w:t>
      </w:r>
      <w:proofErr w:type="spellStart"/>
      <w:r w:rsidR="006902F0"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فجعل تركهم لعبادة الأوثان التي نهاهم نوح عن عبادتها جهلا يفو</w:t>
      </w:r>
      <w:r w:rsidR="006902F0"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ت عليهم من الحق بقدر ما تركوا</w:t>
      </w:r>
      <w:r w:rsidR="00A7078A" w:rsidRPr="00A82643">
        <w:rPr>
          <w:rStyle w:val="a4"/>
          <w:rFonts w:ascii="Simplified Arabic" w:hAnsi="Simplified Arabic" w:cs="Simplified Arabic"/>
          <w:b w:val="0"/>
          <w:bCs w:val="0"/>
          <w:sz w:val="28"/>
          <w:szCs w:val="28"/>
        </w:rPr>
        <w:t xml:space="preserve"> </w:t>
      </w:r>
      <w:r w:rsidR="00A7078A" w:rsidRPr="00A82643">
        <w:rPr>
          <w:rStyle w:val="a4"/>
          <w:rFonts w:ascii="Simplified Arabic" w:hAnsi="Simplified Arabic" w:cs="Simplified Arabic" w:hint="cs"/>
          <w:b w:val="0"/>
          <w:bCs w:val="0"/>
          <w:sz w:val="28"/>
          <w:szCs w:val="28"/>
          <w:rtl/>
        </w:rPr>
        <w:t xml:space="preserve"> .</w:t>
      </w:r>
    </w:p>
    <w:p w:rsidR="00D877A8" w:rsidRPr="00A82643" w:rsidRDefault="004C5CF2" w:rsidP="00D877A8">
      <w:pPr>
        <w:pStyle w:val="a3"/>
        <w:numPr>
          <w:ilvl w:val="0"/>
          <w:numId w:val="1"/>
        </w:numPr>
        <w:bidi/>
        <w:spacing w:before="240" w:beforeAutospacing="0" w:after="0" w:afterAutospacing="0" w:line="276" w:lineRule="auto"/>
        <w:ind w:left="540" w:hanging="450"/>
        <w:jc w:val="both"/>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lastRenderedPageBreak/>
        <w:t>وقال شيخ الإسلام ابن تيمية :</w:t>
      </w:r>
      <w:r w:rsidRPr="00A82643">
        <w:rPr>
          <w:rStyle w:val="a4"/>
          <w:rFonts w:ascii="Simplified Arabic" w:hAnsi="Simplified Arabic" w:cs="Simplified Arabic"/>
          <w:b w:val="0"/>
          <w:bCs w:val="0"/>
          <w:sz w:val="28"/>
          <w:szCs w:val="28"/>
          <w:rtl/>
        </w:rPr>
        <w:t xml:space="preserve"> ابن عربي صاحب فصوص الحكم وهي مع كونها كفرا فهو أقربهم إلى الإسلام لما يوجد في كلامه من الكلام الجيد كثيرا</w:t>
      </w:r>
      <w:r w:rsidR="00D877A8" w:rsidRPr="00A82643">
        <w:rPr>
          <w:rStyle w:val="a4"/>
          <w:rFonts w:ascii="Simplified Arabic" w:hAnsi="Simplified Arabic" w:cs="Simplified Arabic"/>
          <w:b w:val="0"/>
          <w:bCs w:val="0"/>
          <w:sz w:val="28"/>
          <w:szCs w:val="28"/>
          <w:rtl/>
        </w:rPr>
        <w:t xml:space="preserve"> </w:t>
      </w:r>
      <w:proofErr w:type="spellStart"/>
      <w:r w:rsidR="00D877A8"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ولأنه لا يثبت على الاتحاد ثبات غيره بل هو كثير الاضطراب فيه </w:t>
      </w:r>
      <w:proofErr w:type="spellStart"/>
      <w:r w:rsidR="00D877A8" w:rsidRPr="00A82643">
        <w:rPr>
          <w:rStyle w:val="a4"/>
          <w:rFonts w:ascii="Simplified Arabic" w:hAnsi="Simplified Arabic" w:cs="Simplified Arabic"/>
          <w:b w:val="0"/>
          <w:bCs w:val="0"/>
          <w:sz w:val="28"/>
          <w:szCs w:val="28"/>
          <w:rtl/>
        </w:rPr>
        <w:t>،</w:t>
      </w:r>
      <w:proofErr w:type="spellEnd"/>
      <w:r w:rsidR="00D877A8" w:rsidRPr="00A82643">
        <w:rPr>
          <w:rStyle w:val="a4"/>
          <w:rFonts w:ascii="Simplified Arabic" w:hAnsi="Simplified Arabic" w:cs="Simplified Arabic"/>
          <w:b w:val="0"/>
          <w:bCs w:val="0"/>
          <w:sz w:val="28"/>
          <w:szCs w:val="28"/>
          <w:rtl/>
        </w:rPr>
        <w:t xml:space="preserve"> وإنما</w:t>
      </w:r>
      <w:r w:rsidRPr="00A82643">
        <w:rPr>
          <w:rStyle w:val="a4"/>
          <w:rFonts w:ascii="Simplified Arabic" w:hAnsi="Simplified Arabic" w:cs="Simplified Arabic"/>
          <w:b w:val="0"/>
          <w:bCs w:val="0"/>
          <w:sz w:val="28"/>
          <w:szCs w:val="28"/>
          <w:rtl/>
        </w:rPr>
        <w:t xml:space="preserve"> هو قائم مع خياله الواسع الذي يتخيل فيه الحق تارة والباطل أخرى والله أعلم بما مات علي</w:t>
      </w:r>
      <w:r w:rsidR="00D877A8" w:rsidRPr="00A82643">
        <w:rPr>
          <w:rStyle w:val="a4"/>
          <w:rFonts w:ascii="Simplified Arabic" w:hAnsi="Simplified Arabic" w:cs="Simplified Arabic"/>
          <w:b w:val="0"/>
          <w:bCs w:val="0"/>
          <w:sz w:val="28"/>
          <w:szCs w:val="28"/>
          <w:rtl/>
        </w:rPr>
        <w:t>ه .</w:t>
      </w:r>
    </w:p>
    <w:p w:rsidR="003B5445" w:rsidRPr="00A82643" w:rsidRDefault="004C5CF2" w:rsidP="003B5445">
      <w:pPr>
        <w:pStyle w:val="a3"/>
        <w:numPr>
          <w:ilvl w:val="0"/>
          <w:numId w:val="1"/>
        </w:numPr>
        <w:bidi/>
        <w:spacing w:before="240" w:beforeAutospacing="0" w:after="0" w:afterAutospacing="0" w:line="276" w:lineRule="auto"/>
        <w:ind w:left="540" w:hanging="450"/>
        <w:jc w:val="both"/>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وقال الذهبي :</w:t>
      </w:r>
      <w:r w:rsidRPr="00A82643">
        <w:rPr>
          <w:rStyle w:val="a4"/>
          <w:rFonts w:ascii="Simplified Arabic" w:hAnsi="Simplified Arabic" w:cs="Simplified Arabic"/>
          <w:b w:val="0"/>
          <w:bCs w:val="0"/>
          <w:sz w:val="28"/>
          <w:szCs w:val="28"/>
          <w:rtl/>
        </w:rPr>
        <w:t xml:space="preserve"> وما عندي أن محيي الدين تعمد كذباً</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لكن أث</w:t>
      </w:r>
      <w:r w:rsidR="003B5445"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رت فيه تلك الخلوات والجوع فساداً وخيالاً وطرف جنون</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وصن</w:t>
      </w:r>
      <w:r w:rsidR="003B5445"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ف </w:t>
      </w:r>
      <w:proofErr w:type="spellStart"/>
      <w:r w:rsidRPr="00A82643">
        <w:rPr>
          <w:rStyle w:val="a4"/>
          <w:rFonts w:ascii="Simplified Arabic" w:hAnsi="Simplified Arabic" w:cs="Simplified Arabic"/>
          <w:b w:val="0"/>
          <w:bCs w:val="0"/>
          <w:sz w:val="28"/>
          <w:szCs w:val="28"/>
          <w:rtl/>
        </w:rPr>
        <w:t>التصانيف</w:t>
      </w:r>
      <w:proofErr w:type="spellEnd"/>
      <w:r w:rsidRPr="00A82643">
        <w:rPr>
          <w:rStyle w:val="a4"/>
          <w:rFonts w:ascii="Simplified Arabic" w:hAnsi="Simplified Arabic" w:cs="Simplified Arabic"/>
          <w:b w:val="0"/>
          <w:bCs w:val="0"/>
          <w:sz w:val="28"/>
          <w:szCs w:val="28"/>
          <w:rtl/>
        </w:rPr>
        <w:t xml:space="preserve"> في تصرف الفلاسفة وأهل الوحدة</w:t>
      </w:r>
      <w:r w:rsidR="003B5445" w:rsidRPr="00A82643">
        <w:rPr>
          <w:rStyle w:val="a4"/>
          <w:rFonts w:ascii="Simplified Arabic" w:hAnsi="Simplified Arabic" w:cs="Simplified Arabic"/>
          <w:b w:val="0"/>
          <w:bCs w:val="0"/>
          <w:sz w:val="28"/>
          <w:szCs w:val="28"/>
          <w:rtl/>
        </w:rPr>
        <w:t xml:space="preserve"> .</w:t>
      </w:r>
    </w:p>
    <w:p w:rsidR="003B5445" w:rsidRPr="00A82643" w:rsidRDefault="004C5CF2" w:rsidP="003B5445">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فقال أشياء منكرة عدّها طائفة من العلماء مروقاً وزندقة</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وعدّها طائفة من العلماء من إشارات العارفين ورموز السالكين</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وعدّها طائفة من متشابه القول</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وأن ظاهرها كفر وضلال وباطنها حق وعرفان</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وأنه صحيح في نفسه كبير القدر.</w:t>
      </w:r>
    </w:p>
    <w:p w:rsidR="003B5445" w:rsidRPr="00A82643" w:rsidRDefault="004C5CF2" w:rsidP="003B5445">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وآخرون يقولون</w:t>
      </w:r>
      <w:r w:rsidR="003B5445"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قد قال هذا الباطل والضلال</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فمن الذي قال إنه مات عليه</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فالظاهر عندهم من حاله أنه رجع وأناب إلى الله</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فإنه كان عالماً بالآثار والسنن</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قوي المشاركة في العلوم</w:t>
      </w:r>
      <w:r w:rsidR="003B5445"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w:t>
      </w:r>
    </w:p>
    <w:p w:rsidR="003B5445" w:rsidRPr="00A82643" w:rsidRDefault="004C5CF2" w:rsidP="003B5445">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وقولي أنا فيه</w:t>
      </w:r>
      <w:r w:rsidRPr="00A82643">
        <w:rPr>
          <w:rStyle w:val="a4"/>
          <w:rFonts w:ascii="Simplified Arabic" w:hAnsi="Simplified Arabic" w:cs="Simplified Arabic"/>
          <w:b w:val="0"/>
          <w:bCs w:val="0"/>
          <w:sz w:val="28"/>
          <w:szCs w:val="28"/>
        </w:rPr>
        <w:t xml:space="preserve">: </w:t>
      </w:r>
      <w:r w:rsidRPr="00A82643">
        <w:rPr>
          <w:rStyle w:val="a4"/>
          <w:rFonts w:ascii="Simplified Arabic" w:hAnsi="Simplified Arabic" w:cs="Simplified Arabic"/>
          <w:b w:val="0"/>
          <w:bCs w:val="0"/>
          <w:sz w:val="28"/>
          <w:szCs w:val="28"/>
          <w:rtl/>
        </w:rPr>
        <w:t xml:space="preserve">أنه يجوز أن يكون من أولياء الله الذين اجتذبهم الحق إلى </w:t>
      </w:r>
      <w:proofErr w:type="spellStart"/>
      <w:r w:rsidRPr="00A82643">
        <w:rPr>
          <w:rStyle w:val="a4"/>
          <w:rFonts w:ascii="Simplified Arabic" w:hAnsi="Simplified Arabic" w:cs="Simplified Arabic"/>
          <w:b w:val="0"/>
          <w:bCs w:val="0"/>
          <w:sz w:val="28"/>
          <w:szCs w:val="28"/>
          <w:rtl/>
        </w:rPr>
        <w:t>جنابه</w:t>
      </w:r>
      <w:proofErr w:type="spellEnd"/>
      <w:r w:rsidRPr="00A82643">
        <w:rPr>
          <w:rStyle w:val="a4"/>
          <w:rFonts w:ascii="Simplified Arabic" w:hAnsi="Simplified Arabic" w:cs="Simplified Arabic"/>
          <w:b w:val="0"/>
          <w:bCs w:val="0"/>
          <w:sz w:val="28"/>
          <w:szCs w:val="28"/>
          <w:rtl/>
        </w:rPr>
        <w:t xml:space="preserve"> عند الموت وختم له بالحسنى</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فأما كلامه فمن فهمه وعرفه على قواعد الاتحادية وعلم محط القوم</w:t>
      </w:r>
      <w:r w:rsidR="003B5445"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وجمع بين أطراف عباراتهم تبين له الحق في خلاف قولهم</w:t>
      </w:r>
      <w:r w:rsidR="00A71ED7" w:rsidRPr="00A82643">
        <w:rPr>
          <w:rStyle w:val="a4"/>
          <w:rFonts w:ascii="Simplified Arabic" w:hAnsi="Simplified Arabic" w:cs="Simplified Arabic"/>
          <w:b w:val="0"/>
          <w:bCs w:val="0"/>
          <w:sz w:val="28"/>
          <w:szCs w:val="28"/>
          <w:rtl/>
        </w:rPr>
        <w:t xml:space="preserve"> .</w:t>
      </w:r>
    </w:p>
    <w:p w:rsidR="003B5445" w:rsidRPr="00A82643" w:rsidRDefault="004C5CF2" w:rsidP="003B5445">
      <w:pPr>
        <w:pStyle w:val="a3"/>
        <w:bidi/>
        <w:spacing w:before="0" w:beforeAutospacing="0" w:after="0" w:afterAutospacing="0" w:line="276" w:lineRule="auto"/>
        <w:ind w:left="540"/>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وقال</w:t>
      </w:r>
      <w:r w:rsidRPr="00A82643">
        <w:rPr>
          <w:rStyle w:val="a4"/>
          <w:rFonts w:ascii="Simplified Arabic" w:hAnsi="Simplified Arabic" w:cs="Simplified Arabic"/>
          <w:b w:val="0"/>
          <w:bCs w:val="0"/>
          <w:sz w:val="28"/>
          <w:szCs w:val="28"/>
        </w:rPr>
        <w:t xml:space="preserve"> :</w:t>
      </w:r>
      <w:r w:rsidRPr="00A82643">
        <w:rPr>
          <w:rStyle w:val="a4"/>
          <w:rFonts w:ascii="Simplified Arabic" w:hAnsi="Simplified Arabic" w:cs="Simplified Arabic"/>
          <w:b w:val="0"/>
          <w:bCs w:val="0"/>
          <w:sz w:val="28"/>
          <w:szCs w:val="28"/>
        </w:rPr>
        <w:br/>
      </w:r>
      <w:r w:rsidRPr="00A82643">
        <w:rPr>
          <w:rStyle w:val="a4"/>
          <w:rFonts w:ascii="Simplified Arabic" w:hAnsi="Simplified Arabic" w:cs="Simplified Arabic"/>
          <w:b w:val="0"/>
          <w:bCs w:val="0"/>
          <w:sz w:val="28"/>
          <w:szCs w:val="28"/>
          <w:rtl/>
        </w:rPr>
        <w:t xml:space="preserve">ومن أردأ </w:t>
      </w:r>
      <w:proofErr w:type="spellStart"/>
      <w:r w:rsidRPr="00A82643">
        <w:rPr>
          <w:rStyle w:val="a4"/>
          <w:rFonts w:ascii="Simplified Arabic" w:hAnsi="Simplified Arabic" w:cs="Simplified Arabic"/>
          <w:b w:val="0"/>
          <w:bCs w:val="0"/>
          <w:sz w:val="28"/>
          <w:szCs w:val="28"/>
          <w:rtl/>
        </w:rPr>
        <w:t>تواليفه</w:t>
      </w:r>
      <w:proofErr w:type="spellEnd"/>
      <w:r w:rsidRPr="00A82643">
        <w:rPr>
          <w:rStyle w:val="a4"/>
          <w:rFonts w:ascii="Simplified Arabic" w:hAnsi="Simplified Arabic" w:cs="Simplified Arabic"/>
          <w:b w:val="0"/>
          <w:bCs w:val="0"/>
          <w:sz w:val="28"/>
          <w:szCs w:val="28"/>
          <w:rtl/>
        </w:rPr>
        <w:t xml:space="preserve"> كتاب الفصوص فإن كان لا كفر فيه فما في الدنيا كفر نسأل الله العفو والنجاة </w:t>
      </w:r>
      <w:proofErr w:type="spellStart"/>
      <w:r w:rsidRPr="00A82643">
        <w:rPr>
          <w:rStyle w:val="a4"/>
          <w:rFonts w:ascii="Simplified Arabic" w:hAnsi="Simplified Arabic" w:cs="Simplified Arabic"/>
          <w:b w:val="0"/>
          <w:bCs w:val="0"/>
          <w:sz w:val="28"/>
          <w:szCs w:val="28"/>
          <w:rtl/>
        </w:rPr>
        <w:t>فواغوثاه</w:t>
      </w:r>
      <w:proofErr w:type="spellEnd"/>
      <w:r w:rsidRPr="00A82643">
        <w:rPr>
          <w:rStyle w:val="a4"/>
          <w:rFonts w:ascii="Simplified Arabic" w:hAnsi="Simplified Arabic" w:cs="Simplified Arabic"/>
          <w:b w:val="0"/>
          <w:bCs w:val="0"/>
          <w:sz w:val="28"/>
          <w:szCs w:val="28"/>
          <w:rtl/>
        </w:rPr>
        <w:t xml:space="preserve"> بالله</w:t>
      </w:r>
      <w:r w:rsidR="00A71ED7" w:rsidRPr="00A82643">
        <w:rPr>
          <w:rStyle w:val="a4"/>
          <w:rFonts w:ascii="Simplified Arabic" w:hAnsi="Simplified Arabic" w:cs="Simplified Arabic"/>
          <w:b w:val="0"/>
          <w:bCs w:val="0"/>
          <w:sz w:val="28"/>
          <w:szCs w:val="28"/>
          <w:rtl/>
        </w:rPr>
        <w:t xml:space="preserve"> </w:t>
      </w:r>
      <w:proofErr w:type="spellStart"/>
      <w:r w:rsidR="00A71ED7" w:rsidRPr="00A82643">
        <w:rPr>
          <w:rStyle w:val="a4"/>
          <w:rFonts w:ascii="Simplified Arabic" w:hAnsi="Simplified Arabic" w:cs="Simplified Arabic"/>
          <w:b w:val="0"/>
          <w:bCs w:val="0"/>
          <w:sz w:val="28"/>
          <w:szCs w:val="28"/>
          <w:rtl/>
        </w:rPr>
        <w:t>.</w:t>
      </w:r>
      <w:proofErr w:type="spellEnd"/>
    </w:p>
    <w:p w:rsidR="003B5445" w:rsidRPr="00A82643" w:rsidRDefault="003B5445" w:rsidP="003B5445">
      <w:pPr>
        <w:pStyle w:val="a3"/>
        <w:bidi/>
        <w:spacing w:before="0" w:beforeAutospacing="0" w:after="0" w:afterAutospacing="0" w:line="276" w:lineRule="auto"/>
        <w:ind w:left="540"/>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ثم قال :</w:t>
      </w:r>
    </w:p>
    <w:p w:rsidR="003B5445" w:rsidRPr="00A82643" w:rsidRDefault="004C5CF2" w:rsidP="00A71ED7">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وقد عظمه جماعة وتكلفوا ل</w:t>
      </w:r>
      <w:r w:rsidR="003B5445"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ما صدر منه ببعيد الاحتمالات وقد حكى العلامة ابن دقيق العيد شيخنا أنه سمع الشيخ عز الدين ابن عبد السلام يقول عن ابن العربي شيخ سوء كذاب يقول بقدم العالم ولا يحرم فرجا </w:t>
      </w:r>
      <w:proofErr w:type="spellStart"/>
      <w:r w:rsidR="003B5445" w:rsidRPr="00A82643">
        <w:rPr>
          <w:rStyle w:val="a4"/>
          <w:rFonts w:ascii="Simplified Arabic" w:hAnsi="Simplified Arabic" w:cs="Simplified Arabic"/>
          <w:b w:val="0"/>
          <w:bCs w:val="0"/>
          <w:sz w:val="28"/>
          <w:szCs w:val="28"/>
          <w:rtl/>
        </w:rPr>
        <w:t>،</w:t>
      </w:r>
      <w:proofErr w:type="spellEnd"/>
      <w:r w:rsidR="003B5445"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قلت إن كان محيي الدين رجع عن مقالاته تلك قبل الموت فقد فاز وما ذلك على الله بعزيز </w:t>
      </w:r>
      <w:r w:rsidR="003B5445" w:rsidRPr="00A82643">
        <w:rPr>
          <w:rStyle w:val="a4"/>
          <w:rFonts w:ascii="Simplified Arabic" w:hAnsi="Simplified Arabic" w:cs="Simplified Arabic"/>
          <w:b w:val="0"/>
          <w:bCs w:val="0"/>
          <w:sz w:val="28"/>
          <w:szCs w:val="28"/>
          <w:rtl/>
        </w:rPr>
        <w:t>.</w:t>
      </w:r>
    </w:p>
    <w:p w:rsidR="004C5CF2" w:rsidRPr="00A82643" w:rsidRDefault="004C5CF2" w:rsidP="003B5445">
      <w:pPr>
        <w:pStyle w:val="a3"/>
        <w:bidi/>
        <w:spacing w:before="0" w:beforeAutospacing="0" w:after="0" w:afterAutospacing="0" w:line="276" w:lineRule="auto"/>
        <w:ind w:left="54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 xml:space="preserve">وله شعر رائق وعلم واسع وذهن وقاد ولا ريب أن كثيرا من عباراته له تأويل إلا كتاب الفصوص </w:t>
      </w:r>
      <w:r w:rsidR="00A7078A" w:rsidRPr="00A82643">
        <w:rPr>
          <w:rStyle w:val="a4"/>
          <w:rFonts w:ascii="Simplified Arabic" w:hAnsi="Simplified Arabic" w:cs="Simplified Arabic" w:hint="cs"/>
          <w:b w:val="0"/>
          <w:bCs w:val="0"/>
          <w:sz w:val="28"/>
          <w:szCs w:val="28"/>
          <w:rtl/>
        </w:rPr>
        <w:t>.</w:t>
      </w:r>
    </w:p>
    <w:p w:rsidR="004C5CF2" w:rsidRPr="00A82643" w:rsidRDefault="004C5CF2" w:rsidP="00A7078A">
      <w:pPr>
        <w:pStyle w:val="a3"/>
        <w:bidi/>
        <w:spacing w:before="0" w:beforeAutospacing="0" w:after="0" w:afterAutospacing="0" w:line="276" w:lineRule="auto"/>
        <w:ind w:left="540"/>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ومع ذلك يصفه الذهبي نفسه بقوله</w:t>
      </w:r>
      <w:r w:rsidRPr="00A82643">
        <w:rPr>
          <w:rStyle w:val="a4"/>
          <w:rFonts w:ascii="Simplified Arabic" w:hAnsi="Simplified Arabic" w:cs="Simplified Arabic"/>
          <w:b w:val="0"/>
          <w:bCs w:val="0"/>
          <w:sz w:val="28"/>
          <w:szCs w:val="28"/>
        </w:rPr>
        <w:t xml:space="preserve"> :</w:t>
      </w:r>
      <w:r w:rsidRPr="00A82643">
        <w:rPr>
          <w:rStyle w:val="a4"/>
          <w:rFonts w:ascii="Simplified Arabic" w:hAnsi="Simplified Arabic" w:cs="Simplified Arabic"/>
          <w:b w:val="0"/>
          <w:bCs w:val="0"/>
          <w:sz w:val="28"/>
          <w:szCs w:val="28"/>
          <w:rtl/>
        </w:rPr>
        <w:t xml:space="preserve">العلامة صاحب </w:t>
      </w:r>
      <w:proofErr w:type="spellStart"/>
      <w:r w:rsidRPr="00A82643">
        <w:rPr>
          <w:rStyle w:val="a4"/>
          <w:rFonts w:ascii="Simplified Arabic" w:hAnsi="Simplified Arabic" w:cs="Simplified Arabic"/>
          <w:b w:val="0"/>
          <w:bCs w:val="0"/>
          <w:sz w:val="28"/>
          <w:szCs w:val="28"/>
          <w:rtl/>
        </w:rPr>
        <w:t>التواليف</w:t>
      </w:r>
      <w:proofErr w:type="spellEnd"/>
      <w:r w:rsidRPr="00A82643">
        <w:rPr>
          <w:rStyle w:val="a4"/>
          <w:rFonts w:ascii="Simplified Arabic" w:hAnsi="Simplified Arabic" w:cs="Simplified Arabic"/>
          <w:b w:val="0"/>
          <w:bCs w:val="0"/>
          <w:sz w:val="28"/>
          <w:szCs w:val="28"/>
          <w:rtl/>
        </w:rPr>
        <w:t xml:space="preserve"> الكثيرة</w:t>
      </w:r>
      <w:r w:rsidRPr="00A82643">
        <w:rPr>
          <w:rStyle w:val="a4"/>
          <w:rFonts w:ascii="Simplified Arabic" w:hAnsi="Simplified Arabic" w:cs="Simplified Arabic"/>
          <w:b w:val="0"/>
          <w:bCs w:val="0"/>
          <w:sz w:val="28"/>
          <w:szCs w:val="28"/>
        </w:rPr>
        <w:t xml:space="preserve"> !!!</w:t>
      </w:r>
    </w:p>
    <w:p w:rsidR="003B5445" w:rsidRPr="00A82643" w:rsidRDefault="004C5CF2" w:rsidP="003B5445">
      <w:pPr>
        <w:pStyle w:val="a3"/>
        <w:numPr>
          <w:ilvl w:val="0"/>
          <w:numId w:val="1"/>
        </w:numPr>
        <w:bidi/>
        <w:spacing w:before="240" w:beforeAutospacing="0" w:after="0" w:afterAutospacing="0" w:line="360" w:lineRule="auto"/>
        <w:ind w:left="540" w:hanging="450"/>
        <w:jc w:val="both"/>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وقال الحافظ ابن حجر</w:t>
      </w:r>
      <w:r w:rsidR="003B5445" w:rsidRPr="000A795A">
        <w:rPr>
          <w:rStyle w:val="a4"/>
          <w:rFonts w:ascii="Simplified Arabic" w:hAnsi="Simplified Arabic" w:cs="Simplified Arabic"/>
          <w:sz w:val="28"/>
          <w:szCs w:val="28"/>
          <w:rtl/>
        </w:rPr>
        <w:t xml:space="preserve"> </w:t>
      </w:r>
      <w:proofErr w:type="spellStart"/>
      <w:r w:rsidRPr="000A795A">
        <w:rPr>
          <w:rStyle w:val="a4"/>
          <w:rFonts w:ascii="Simplified Arabic" w:hAnsi="Simplified Arabic" w:cs="Simplified Arabic"/>
          <w:sz w:val="28"/>
          <w:szCs w:val="28"/>
          <w:rtl/>
        </w:rPr>
        <w:t>:</w:t>
      </w:r>
      <w:proofErr w:type="spellEnd"/>
      <w:r w:rsidRPr="00A82643">
        <w:rPr>
          <w:rStyle w:val="a4"/>
          <w:rFonts w:ascii="Simplified Arabic" w:hAnsi="Simplified Arabic" w:cs="Simplified Arabic"/>
          <w:b w:val="0"/>
          <w:bCs w:val="0"/>
          <w:sz w:val="28"/>
          <w:szCs w:val="28"/>
          <w:rtl/>
        </w:rPr>
        <w:t xml:space="preserve"> </w:t>
      </w:r>
      <w:proofErr w:type="spellStart"/>
      <w:r w:rsidR="003B5445" w:rsidRPr="00A82643">
        <w:rPr>
          <w:rStyle w:val="a4"/>
          <w:rFonts w:ascii="Simplified Arabic" w:hAnsi="Simplified Arabic" w:cs="Simplified Arabic"/>
          <w:b w:val="0"/>
          <w:bCs w:val="0"/>
          <w:sz w:val="28"/>
          <w:szCs w:val="28"/>
          <w:rtl/>
        </w:rPr>
        <w:t>"</w:t>
      </w:r>
      <w:proofErr w:type="spellEnd"/>
      <w:r w:rsidR="003B5445"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وقد كنت سألت شيخنا سراج الدين </w:t>
      </w:r>
      <w:proofErr w:type="spellStart"/>
      <w:r w:rsidRPr="00A82643">
        <w:rPr>
          <w:rStyle w:val="a4"/>
          <w:rFonts w:ascii="Simplified Arabic" w:hAnsi="Simplified Arabic" w:cs="Simplified Arabic"/>
          <w:b w:val="0"/>
          <w:bCs w:val="0"/>
          <w:sz w:val="28"/>
          <w:szCs w:val="28"/>
          <w:rtl/>
        </w:rPr>
        <w:t>البلقيني</w:t>
      </w:r>
      <w:proofErr w:type="spellEnd"/>
      <w:r w:rsidRPr="00A82643">
        <w:rPr>
          <w:rStyle w:val="a4"/>
          <w:rFonts w:ascii="Simplified Arabic" w:hAnsi="Simplified Arabic" w:cs="Simplified Arabic"/>
          <w:b w:val="0"/>
          <w:bCs w:val="0"/>
          <w:sz w:val="28"/>
          <w:szCs w:val="28"/>
          <w:rtl/>
        </w:rPr>
        <w:t xml:space="preserve"> عن ابن عربي فبادر بالجواب</w:t>
      </w:r>
      <w:r w:rsidR="003B5445" w:rsidRPr="00A82643">
        <w:rPr>
          <w:rStyle w:val="a4"/>
          <w:rFonts w:ascii="Simplified Arabic" w:hAnsi="Simplified Arabic" w:cs="Simplified Arabic"/>
          <w:b w:val="0"/>
          <w:bCs w:val="0"/>
          <w:sz w:val="28"/>
          <w:szCs w:val="28"/>
          <w:rtl/>
        </w:rPr>
        <w:t xml:space="preserve"> </w:t>
      </w:r>
      <w:proofErr w:type="spellStart"/>
      <w:r w:rsidR="003B5445" w:rsidRPr="00A82643">
        <w:rPr>
          <w:rStyle w:val="a4"/>
          <w:rFonts w:ascii="Simplified Arabic" w:hAnsi="Simplified Arabic" w:cs="Simplified Arabic"/>
          <w:b w:val="0"/>
          <w:bCs w:val="0"/>
          <w:sz w:val="28"/>
          <w:szCs w:val="28"/>
          <w:rtl/>
        </w:rPr>
        <w:t>:</w:t>
      </w:r>
      <w:proofErr w:type="spellEnd"/>
      <w:r w:rsidR="003B5445" w:rsidRPr="00A82643">
        <w:rPr>
          <w:rStyle w:val="a4"/>
          <w:rFonts w:ascii="Simplified Arabic" w:hAnsi="Simplified Arabic" w:cs="Simplified Arabic"/>
          <w:b w:val="0"/>
          <w:bCs w:val="0"/>
          <w:sz w:val="28"/>
          <w:szCs w:val="28"/>
          <w:rtl/>
        </w:rPr>
        <w:t xml:space="preserve"> هو كافر </w:t>
      </w:r>
      <w:proofErr w:type="spellStart"/>
      <w:r w:rsidR="003B5445" w:rsidRPr="00A82643">
        <w:rPr>
          <w:rStyle w:val="a4"/>
          <w:rFonts w:ascii="Simplified Arabic" w:hAnsi="Simplified Arabic" w:cs="Simplified Arabic"/>
          <w:b w:val="0"/>
          <w:bCs w:val="0"/>
          <w:sz w:val="28"/>
          <w:szCs w:val="28"/>
          <w:rtl/>
        </w:rPr>
        <w:t>"</w:t>
      </w:r>
      <w:proofErr w:type="spellEnd"/>
      <w:r w:rsidR="003B5445" w:rsidRPr="00A82643">
        <w:rPr>
          <w:rStyle w:val="a4"/>
          <w:rFonts w:ascii="Simplified Arabic" w:hAnsi="Simplified Arabic" w:cs="Simplified Arabic"/>
          <w:b w:val="0"/>
          <w:bCs w:val="0"/>
          <w:sz w:val="28"/>
          <w:szCs w:val="28"/>
          <w:rtl/>
        </w:rPr>
        <w:t xml:space="preserve"> .</w:t>
      </w:r>
    </w:p>
    <w:p w:rsidR="003B5445" w:rsidRPr="00A82643" w:rsidRDefault="004C5CF2" w:rsidP="00A71ED7">
      <w:pPr>
        <w:pStyle w:val="a3"/>
        <w:numPr>
          <w:ilvl w:val="0"/>
          <w:numId w:val="1"/>
        </w:numPr>
        <w:bidi/>
        <w:spacing w:before="240" w:beforeAutospacing="0" w:after="0" w:afterAutospacing="0" w:line="276" w:lineRule="auto"/>
        <w:ind w:left="540" w:hanging="450"/>
        <w:jc w:val="both"/>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وقال تقي الدين السبكي</w:t>
      </w:r>
      <w:r w:rsidR="003B5445" w:rsidRPr="000A795A">
        <w:rPr>
          <w:rStyle w:val="a4"/>
          <w:rFonts w:ascii="Simplified Arabic" w:hAnsi="Simplified Arabic" w:cs="Simplified Arabic"/>
          <w:sz w:val="28"/>
          <w:szCs w:val="28"/>
          <w:rtl/>
        </w:rPr>
        <w:t xml:space="preserve"> </w:t>
      </w:r>
      <w:r w:rsidRPr="000A795A">
        <w:rPr>
          <w:rStyle w:val="a4"/>
          <w:rFonts w:ascii="Simplified Arabic" w:hAnsi="Simplified Arabic" w:cs="Simplified Arabic"/>
          <w:sz w:val="28"/>
          <w:szCs w:val="28"/>
          <w:rtl/>
        </w:rPr>
        <w:t>:</w:t>
      </w:r>
      <w:r w:rsidRPr="00A82643">
        <w:rPr>
          <w:rStyle w:val="a4"/>
          <w:rFonts w:ascii="Simplified Arabic" w:hAnsi="Simplified Arabic" w:cs="Simplified Arabic"/>
          <w:b w:val="0"/>
          <w:bCs w:val="0"/>
          <w:sz w:val="28"/>
          <w:szCs w:val="28"/>
          <w:rtl/>
        </w:rPr>
        <w:t xml:space="preserve"> "ومن كان من هؤلاء الصوفية المتأخرين كابن عربي وغيره فهم ضل</w:t>
      </w:r>
      <w:r w:rsidR="003B5445"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ال </w:t>
      </w:r>
      <w:proofErr w:type="spellStart"/>
      <w:r w:rsidRPr="00A82643">
        <w:rPr>
          <w:rStyle w:val="a4"/>
          <w:rFonts w:ascii="Simplified Arabic" w:hAnsi="Simplified Arabic" w:cs="Simplified Arabic"/>
          <w:b w:val="0"/>
          <w:bCs w:val="0"/>
          <w:sz w:val="28"/>
          <w:szCs w:val="28"/>
          <w:rtl/>
        </w:rPr>
        <w:t>جه</w:t>
      </w:r>
      <w:r w:rsidR="003B5445"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ال</w:t>
      </w:r>
      <w:proofErr w:type="spellEnd"/>
      <w:r w:rsidRPr="00A82643">
        <w:rPr>
          <w:rStyle w:val="a4"/>
          <w:rFonts w:ascii="Simplified Arabic" w:hAnsi="Simplified Arabic" w:cs="Simplified Arabic"/>
          <w:b w:val="0"/>
          <w:bCs w:val="0"/>
          <w:sz w:val="28"/>
          <w:szCs w:val="28"/>
          <w:rtl/>
        </w:rPr>
        <w:t xml:space="preserve"> خارج</w:t>
      </w:r>
      <w:r w:rsidR="003B5445"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 xml:space="preserve">ون عن طريقة الإسلام فضلا عن العلماء </w:t>
      </w:r>
      <w:r w:rsidR="003B5445" w:rsidRPr="00A82643">
        <w:rPr>
          <w:rStyle w:val="a4"/>
          <w:rFonts w:ascii="Simplified Arabic" w:hAnsi="Simplified Arabic" w:cs="Simplified Arabic"/>
          <w:b w:val="0"/>
          <w:bCs w:val="0"/>
          <w:sz w:val="28"/>
          <w:szCs w:val="28"/>
          <w:rtl/>
        </w:rPr>
        <w:t>.</w:t>
      </w:r>
    </w:p>
    <w:p w:rsidR="003B5445" w:rsidRPr="00A82643" w:rsidRDefault="004C5CF2" w:rsidP="003B5445">
      <w:pPr>
        <w:pStyle w:val="a3"/>
        <w:numPr>
          <w:ilvl w:val="0"/>
          <w:numId w:val="1"/>
        </w:numPr>
        <w:bidi/>
        <w:spacing w:before="240" w:beforeAutospacing="0" w:after="0" w:afterAutospacing="0" w:line="360" w:lineRule="auto"/>
        <w:ind w:left="540" w:hanging="450"/>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وقال ابن المقري :</w:t>
      </w:r>
      <w:r w:rsidRPr="00A82643">
        <w:rPr>
          <w:rStyle w:val="a4"/>
          <w:rFonts w:ascii="Simplified Arabic" w:hAnsi="Simplified Arabic" w:cs="Simplified Arabic"/>
          <w:b w:val="0"/>
          <w:bCs w:val="0"/>
          <w:sz w:val="28"/>
          <w:szCs w:val="28"/>
          <w:rtl/>
        </w:rPr>
        <w:t xml:space="preserve"> إن الشك في كفر طائفة ابن عربي كفر</w:t>
      </w:r>
      <w:r w:rsidR="003B5445" w:rsidRPr="00A82643">
        <w:rPr>
          <w:rStyle w:val="a4"/>
          <w:rFonts w:ascii="Simplified Arabic" w:hAnsi="Simplified Arabic" w:cs="Simplified Arabic"/>
          <w:b w:val="0"/>
          <w:bCs w:val="0"/>
          <w:sz w:val="28"/>
          <w:szCs w:val="28"/>
          <w:rtl/>
        </w:rPr>
        <w:t xml:space="preserve"> .</w:t>
      </w:r>
    </w:p>
    <w:p w:rsidR="004C5CF2" w:rsidRPr="00A82643" w:rsidRDefault="004C5CF2" w:rsidP="00E50D2C">
      <w:pPr>
        <w:pStyle w:val="a3"/>
        <w:numPr>
          <w:ilvl w:val="0"/>
          <w:numId w:val="1"/>
        </w:numPr>
        <w:bidi/>
        <w:spacing w:before="0" w:beforeAutospacing="0" w:after="0" w:afterAutospacing="0" w:line="360" w:lineRule="auto"/>
        <w:ind w:left="540" w:hanging="450"/>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t>وس</w:t>
      </w:r>
      <w:r w:rsidR="00A7078A" w:rsidRPr="000A795A">
        <w:rPr>
          <w:rStyle w:val="a4"/>
          <w:rFonts w:ascii="Simplified Arabic" w:hAnsi="Simplified Arabic" w:cs="Simplified Arabic" w:hint="cs"/>
          <w:sz w:val="28"/>
          <w:szCs w:val="28"/>
          <w:rtl/>
        </w:rPr>
        <w:t>ُ</w:t>
      </w:r>
      <w:r w:rsidRPr="000A795A">
        <w:rPr>
          <w:rStyle w:val="a4"/>
          <w:rFonts w:ascii="Simplified Arabic" w:hAnsi="Simplified Arabic" w:cs="Simplified Arabic"/>
          <w:sz w:val="28"/>
          <w:szCs w:val="28"/>
          <w:rtl/>
        </w:rPr>
        <w:t xml:space="preserve">ئل الشيخ شرف الدين </w:t>
      </w:r>
      <w:proofErr w:type="spellStart"/>
      <w:r w:rsidRPr="000A795A">
        <w:rPr>
          <w:rStyle w:val="a4"/>
          <w:rFonts w:ascii="Simplified Arabic" w:hAnsi="Simplified Arabic" w:cs="Simplified Arabic"/>
          <w:sz w:val="28"/>
          <w:szCs w:val="28"/>
          <w:rtl/>
        </w:rPr>
        <w:t>المناوي</w:t>
      </w:r>
      <w:proofErr w:type="spellEnd"/>
      <w:r w:rsidR="003B5445" w:rsidRPr="000A795A">
        <w:rPr>
          <w:rStyle w:val="a4"/>
          <w:rFonts w:ascii="Simplified Arabic" w:hAnsi="Simplified Arabic" w:cs="Simplified Arabic"/>
          <w:sz w:val="28"/>
          <w:szCs w:val="28"/>
          <w:rtl/>
        </w:rPr>
        <w:t xml:space="preserve"> </w:t>
      </w:r>
      <w:r w:rsidRPr="000A795A">
        <w:rPr>
          <w:rStyle w:val="a4"/>
          <w:rFonts w:ascii="Simplified Arabic" w:hAnsi="Simplified Arabic" w:cs="Simplified Arabic"/>
          <w:sz w:val="28"/>
          <w:szCs w:val="28"/>
          <w:rtl/>
        </w:rPr>
        <w:t>عنه فأجاب</w:t>
      </w:r>
      <w:r w:rsidR="000A795A">
        <w:rPr>
          <w:rStyle w:val="a4"/>
          <w:rFonts w:ascii="Simplified Arabic" w:hAnsi="Simplified Arabic" w:cs="Simplified Arabic" w:hint="cs"/>
          <w:sz w:val="28"/>
          <w:szCs w:val="28"/>
          <w:rtl/>
        </w:rPr>
        <w:t xml:space="preserve"> </w:t>
      </w:r>
      <w:r w:rsidR="00294ECE" w:rsidRPr="000A795A">
        <w:rPr>
          <w:rStyle w:val="a4"/>
          <w:rFonts w:ascii="Simplified Arabic" w:hAnsi="Simplified Arabic" w:cs="Simplified Arabic"/>
          <w:sz w:val="28"/>
          <w:szCs w:val="28"/>
          <w:rtl/>
        </w:rPr>
        <w:t>:</w:t>
      </w:r>
      <w:r w:rsidR="00294ECE" w:rsidRPr="00A82643">
        <w:rPr>
          <w:rStyle w:val="a4"/>
          <w:rFonts w:ascii="Simplified Arabic" w:hAnsi="Simplified Arabic" w:cs="Simplified Arabic"/>
          <w:b w:val="0"/>
          <w:bCs w:val="0"/>
          <w:sz w:val="28"/>
          <w:szCs w:val="28"/>
          <w:rtl/>
        </w:rPr>
        <w:t xml:space="preserve"> إ</w:t>
      </w:r>
      <w:r w:rsidRPr="00A82643">
        <w:rPr>
          <w:rStyle w:val="a4"/>
          <w:rFonts w:ascii="Simplified Arabic" w:hAnsi="Simplified Arabic" w:cs="Simplified Arabic"/>
          <w:b w:val="0"/>
          <w:bCs w:val="0"/>
          <w:sz w:val="28"/>
          <w:szCs w:val="28"/>
          <w:rtl/>
        </w:rPr>
        <w:t>ن السكوت عنه أسلم</w:t>
      </w:r>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وهذا هو اللائق بكل ورع يخشى على نفسه</w:t>
      </w:r>
      <w:r w:rsidR="00294ECE" w:rsidRPr="00A82643">
        <w:rPr>
          <w:rStyle w:val="a4"/>
          <w:rFonts w:ascii="Simplified Arabic" w:hAnsi="Simplified Arabic" w:cs="Simplified Arabic"/>
          <w:b w:val="0"/>
          <w:bCs w:val="0"/>
          <w:sz w:val="28"/>
          <w:szCs w:val="28"/>
          <w:rtl/>
        </w:rPr>
        <w:t xml:space="preserve"> .</w:t>
      </w:r>
    </w:p>
    <w:p w:rsidR="004C5CF2" w:rsidRPr="00A82643" w:rsidRDefault="004C5CF2" w:rsidP="00294ECE">
      <w:pPr>
        <w:pStyle w:val="a3"/>
        <w:numPr>
          <w:ilvl w:val="0"/>
          <w:numId w:val="1"/>
        </w:numPr>
        <w:bidi/>
        <w:spacing w:before="0" w:beforeAutospacing="0" w:after="0" w:afterAutospacing="0" w:line="276" w:lineRule="auto"/>
        <w:ind w:left="540" w:hanging="450"/>
        <w:jc w:val="both"/>
        <w:rPr>
          <w:rStyle w:val="a4"/>
          <w:rFonts w:ascii="Simplified Arabic" w:hAnsi="Simplified Arabic" w:cs="Simplified Arabic"/>
          <w:b w:val="0"/>
          <w:bCs w:val="0"/>
          <w:sz w:val="28"/>
          <w:szCs w:val="28"/>
        </w:rPr>
      </w:pPr>
      <w:r w:rsidRPr="000A795A">
        <w:rPr>
          <w:rStyle w:val="a4"/>
          <w:rFonts w:ascii="Simplified Arabic" w:hAnsi="Simplified Arabic" w:cs="Simplified Arabic"/>
          <w:sz w:val="28"/>
          <w:szCs w:val="28"/>
          <w:rtl/>
        </w:rPr>
        <w:lastRenderedPageBreak/>
        <w:t>وقال ابن العماد الحنبلي</w:t>
      </w:r>
      <w:r w:rsidR="00294ECE" w:rsidRPr="000A795A">
        <w:rPr>
          <w:rStyle w:val="a4"/>
          <w:rFonts w:ascii="Simplified Arabic" w:hAnsi="Simplified Arabic" w:cs="Simplified Arabic"/>
          <w:sz w:val="28"/>
          <w:szCs w:val="28"/>
          <w:rtl/>
        </w:rPr>
        <w:t xml:space="preserve"> :</w:t>
      </w:r>
      <w:r w:rsidR="00294E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وقع له في تضاعيف كتبه كلمات كثيرة أشكلت ظواهرها</w:t>
      </w:r>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وكانت سبباً لإعراض كثيرين ممن لم يحسنوا الظن به</w:t>
      </w:r>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ولم يقولوا كما قال غيرهم من الجهابذة المحققين والعلماء العاملين والأئمة الوارثين</w:t>
      </w:r>
      <w:r w:rsidR="00294ECE" w:rsidRPr="00A82643">
        <w:rPr>
          <w:rStyle w:val="a4"/>
          <w:rFonts w:ascii="Simplified Arabic" w:hAnsi="Simplified Arabic" w:cs="Simplified Arabic"/>
          <w:b w:val="0"/>
          <w:bCs w:val="0"/>
          <w:sz w:val="28"/>
          <w:szCs w:val="28"/>
          <w:rtl/>
        </w:rPr>
        <w:t xml:space="preserve"> </w:t>
      </w:r>
      <w:proofErr w:type="spellStart"/>
      <w:r w:rsidR="00294ECE" w:rsidRPr="00A82643">
        <w:rPr>
          <w:rStyle w:val="a4"/>
          <w:rFonts w:ascii="Simplified Arabic" w:hAnsi="Simplified Arabic" w:cs="Simplified Arabic"/>
          <w:b w:val="0"/>
          <w:bCs w:val="0"/>
          <w:sz w:val="28"/>
          <w:szCs w:val="28"/>
          <w:rtl/>
        </w:rPr>
        <w:t>،</w:t>
      </w:r>
      <w:proofErr w:type="spellEnd"/>
      <w:r w:rsidR="00294ECE" w:rsidRPr="00A82643">
        <w:rPr>
          <w:rStyle w:val="a4"/>
          <w:rFonts w:ascii="Simplified Arabic" w:hAnsi="Simplified Arabic" w:cs="Simplified Arabic"/>
          <w:b w:val="0"/>
          <w:bCs w:val="0"/>
          <w:sz w:val="28"/>
          <w:szCs w:val="28"/>
          <w:rtl/>
        </w:rPr>
        <w:t xml:space="preserve"> و</w:t>
      </w:r>
      <w:r w:rsidRPr="00A82643">
        <w:rPr>
          <w:rStyle w:val="a4"/>
          <w:rFonts w:ascii="Simplified Arabic" w:hAnsi="Simplified Arabic" w:cs="Simplified Arabic"/>
          <w:b w:val="0"/>
          <w:bCs w:val="0"/>
          <w:sz w:val="28"/>
          <w:szCs w:val="28"/>
          <w:rtl/>
        </w:rPr>
        <w:t>إن ما أوهمته تلك الظواهر ليس هو المراد</w:t>
      </w:r>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وإنما المراد أمور اصطلح عليها </w:t>
      </w:r>
      <w:proofErr w:type="spellStart"/>
      <w:r w:rsidRPr="00A82643">
        <w:rPr>
          <w:rStyle w:val="a4"/>
          <w:rFonts w:ascii="Simplified Arabic" w:hAnsi="Simplified Arabic" w:cs="Simplified Arabic"/>
          <w:b w:val="0"/>
          <w:bCs w:val="0"/>
          <w:sz w:val="28"/>
          <w:szCs w:val="28"/>
          <w:rtl/>
        </w:rPr>
        <w:t>متأخرو</w:t>
      </w:r>
      <w:r w:rsidR="00294ECE" w:rsidRPr="00A82643">
        <w:rPr>
          <w:rStyle w:val="a4"/>
          <w:rFonts w:ascii="Simplified Arabic" w:hAnsi="Simplified Arabic" w:cs="Simplified Arabic"/>
          <w:b w:val="0"/>
          <w:bCs w:val="0"/>
          <w:sz w:val="28"/>
          <w:szCs w:val="28"/>
          <w:rtl/>
        </w:rPr>
        <w:t>ا</w:t>
      </w:r>
      <w:proofErr w:type="spellEnd"/>
      <w:r w:rsidR="00294E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أهل الطريق</w:t>
      </w:r>
      <w:r w:rsidR="00294ECE" w:rsidRPr="00A82643">
        <w:rPr>
          <w:rStyle w:val="a4"/>
          <w:rFonts w:ascii="Simplified Arabic" w:hAnsi="Simplified Arabic" w:cs="Simplified Arabic"/>
          <w:b w:val="0"/>
          <w:bCs w:val="0"/>
          <w:sz w:val="28"/>
          <w:szCs w:val="28"/>
          <w:rtl/>
        </w:rPr>
        <w:t xml:space="preserve"> </w:t>
      </w:r>
      <w:proofErr w:type="spellStart"/>
      <w:r w:rsidR="00294ECE"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غَيْرةً عليها حتى لا يدعيها الكذابون</w:t>
      </w:r>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فاصطلحوا على الكناية عنها بتلك الألفاظ الموهمة خلافَ المراد غير مبالين بذلك لأنه لا يمكن التعبير عنها بغيرها</w:t>
      </w:r>
      <w:r w:rsidR="00294ECE" w:rsidRPr="00A82643">
        <w:rPr>
          <w:rStyle w:val="a4"/>
          <w:rFonts w:ascii="Simplified Arabic" w:hAnsi="Simplified Arabic" w:cs="Simplified Arabic"/>
          <w:b w:val="0"/>
          <w:bCs w:val="0"/>
          <w:sz w:val="28"/>
          <w:szCs w:val="28"/>
          <w:rtl/>
        </w:rPr>
        <w:t xml:space="preserve"> .</w:t>
      </w:r>
    </w:p>
    <w:p w:rsidR="00294ECE" w:rsidRPr="000A795A" w:rsidRDefault="004C5CF2" w:rsidP="000A795A">
      <w:pPr>
        <w:pStyle w:val="a3"/>
        <w:numPr>
          <w:ilvl w:val="0"/>
          <w:numId w:val="1"/>
        </w:numPr>
        <w:bidi/>
        <w:spacing w:before="240" w:beforeAutospacing="0" w:after="0" w:afterAutospacing="0" w:line="276" w:lineRule="auto"/>
        <w:ind w:left="540" w:hanging="450"/>
        <w:jc w:val="both"/>
        <w:rPr>
          <w:rStyle w:val="a4"/>
          <w:rFonts w:ascii="Simplified Arabic" w:hAnsi="Simplified Arabic" w:cs="Simplified Arabic"/>
          <w:sz w:val="28"/>
          <w:szCs w:val="28"/>
        </w:rPr>
      </w:pPr>
      <w:r w:rsidRPr="000A795A">
        <w:rPr>
          <w:rStyle w:val="a4"/>
          <w:rFonts w:ascii="Simplified Arabic" w:hAnsi="Simplified Arabic" w:cs="Simplified Arabic"/>
          <w:sz w:val="28"/>
          <w:szCs w:val="28"/>
          <w:rtl/>
        </w:rPr>
        <w:t xml:space="preserve">وقد كان </w:t>
      </w:r>
      <w:proofErr w:type="spellStart"/>
      <w:r w:rsidRPr="000A795A">
        <w:rPr>
          <w:rStyle w:val="a4"/>
          <w:rFonts w:ascii="Simplified Arabic" w:hAnsi="Simplified Arabic" w:cs="Simplified Arabic"/>
          <w:sz w:val="28"/>
          <w:szCs w:val="28"/>
          <w:rtl/>
        </w:rPr>
        <w:t>الشوكاني</w:t>
      </w:r>
      <w:proofErr w:type="spellEnd"/>
      <w:r w:rsidRPr="000A795A">
        <w:rPr>
          <w:rStyle w:val="a4"/>
          <w:rFonts w:ascii="Simplified Arabic" w:hAnsi="Simplified Arabic" w:cs="Simplified Arabic"/>
          <w:sz w:val="28"/>
          <w:szCs w:val="28"/>
          <w:rtl/>
        </w:rPr>
        <w:t xml:space="preserve"> من المنتقدين له بل والمكفرين</w:t>
      </w:r>
      <w:r w:rsidR="000A795A">
        <w:rPr>
          <w:rStyle w:val="a4"/>
          <w:rFonts w:ascii="Simplified Arabic" w:hAnsi="Simplified Arabic" w:cs="Simplified Arabic" w:hint="cs"/>
          <w:sz w:val="28"/>
          <w:szCs w:val="28"/>
          <w:rtl/>
        </w:rPr>
        <w:t xml:space="preserve"> </w:t>
      </w:r>
      <w:proofErr w:type="spellStart"/>
      <w:r w:rsidR="000A795A">
        <w:rPr>
          <w:rStyle w:val="a4"/>
          <w:rFonts w:ascii="Simplified Arabic" w:hAnsi="Simplified Arabic" w:cs="Simplified Arabic" w:hint="cs"/>
          <w:sz w:val="28"/>
          <w:szCs w:val="28"/>
          <w:rtl/>
        </w:rPr>
        <w:t>،</w:t>
      </w:r>
      <w:proofErr w:type="spellEnd"/>
      <w:r w:rsidRPr="000A795A">
        <w:rPr>
          <w:rStyle w:val="a4"/>
          <w:rFonts w:ascii="Simplified Arabic" w:hAnsi="Simplified Arabic" w:cs="Simplified Arabic"/>
          <w:sz w:val="28"/>
          <w:szCs w:val="28"/>
          <w:rtl/>
        </w:rPr>
        <w:t xml:space="preserve"> فرجع عن قوله في آخر حياته</w:t>
      </w:r>
      <w:r w:rsidR="00294ECE" w:rsidRPr="000A795A">
        <w:rPr>
          <w:rStyle w:val="a4"/>
          <w:rFonts w:ascii="Simplified Arabic" w:hAnsi="Simplified Arabic" w:cs="Simplified Arabic"/>
          <w:sz w:val="28"/>
          <w:szCs w:val="28"/>
          <w:rtl/>
        </w:rPr>
        <w:t xml:space="preserve"> </w:t>
      </w:r>
      <w:proofErr w:type="spellStart"/>
      <w:r w:rsidRPr="000A795A">
        <w:rPr>
          <w:rStyle w:val="a4"/>
          <w:rFonts w:ascii="Simplified Arabic" w:hAnsi="Simplified Arabic" w:cs="Simplified Arabic"/>
          <w:sz w:val="28"/>
          <w:szCs w:val="28"/>
          <w:rtl/>
        </w:rPr>
        <w:t>،</w:t>
      </w:r>
      <w:proofErr w:type="spellEnd"/>
      <w:r w:rsidRPr="000A795A">
        <w:rPr>
          <w:rStyle w:val="a4"/>
          <w:rFonts w:ascii="Simplified Arabic" w:hAnsi="Simplified Arabic" w:cs="Simplified Arabic"/>
          <w:sz w:val="28"/>
          <w:szCs w:val="28"/>
          <w:rtl/>
        </w:rPr>
        <w:t xml:space="preserve"> </w:t>
      </w:r>
      <w:r w:rsidR="000A795A">
        <w:rPr>
          <w:rStyle w:val="a4"/>
          <w:rFonts w:ascii="Simplified Arabic" w:hAnsi="Simplified Arabic" w:cs="Simplified Arabic" w:hint="cs"/>
          <w:sz w:val="28"/>
          <w:szCs w:val="28"/>
          <w:rtl/>
        </w:rPr>
        <w:t>و</w:t>
      </w:r>
      <w:r w:rsidRPr="000A795A">
        <w:rPr>
          <w:rStyle w:val="a4"/>
          <w:rFonts w:ascii="Simplified Arabic" w:hAnsi="Simplified Arabic" w:cs="Simplified Arabic"/>
          <w:sz w:val="28"/>
          <w:szCs w:val="28"/>
          <w:rtl/>
        </w:rPr>
        <w:t>قال رداً على سؤال وجّه له بخصوص الحلاج وابن عربي</w:t>
      </w:r>
      <w:r w:rsidR="00294ECE" w:rsidRPr="000A795A">
        <w:rPr>
          <w:rStyle w:val="a4"/>
          <w:rFonts w:ascii="Simplified Arabic" w:hAnsi="Simplified Arabic" w:cs="Simplified Arabic"/>
          <w:sz w:val="28"/>
          <w:szCs w:val="28"/>
          <w:rtl/>
        </w:rPr>
        <w:t xml:space="preserve"> </w:t>
      </w:r>
      <w:r w:rsidRPr="000A795A">
        <w:rPr>
          <w:rStyle w:val="a4"/>
          <w:rFonts w:ascii="Simplified Arabic" w:hAnsi="Simplified Arabic" w:cs="Simplified Arabic"/>
          <w:sz w:val="28"/>
          <w:szCs w:val="28"/>
          <w:rtl/>
        </w:rPr>
        <w:t>:</w:t>
      </w:r>
    </w:p>
    <w:p w:rsidR="004C5CF2" w:rsidRPr="00A82643" w:rsidRDefault="004C5CF2" w:rsidP="00A03AEA">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w:t>
      </w:r>
      <w:r w:rsidR="00294E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فأجبت عن هذا السؤال برسالة في كراريس </w:t>
      </w:r>
      <w:proofErr w:type="spellStart"/>
      <w:r w:rsidRPr="00A82643">
        <w:rPr>
          <w:rStyle w:val="a4"/>
          <w:rFonts w:ascii="Simplified Arabic" w:hAnsi="Simplified Arabic" w:cs="Simplified Arabic"/>
          <w:b w:val="0"/>
          <w:bCs w:val="0"/>
          <w:sz w:val="28"/>
          <w:szCs w:val="28"/>
          <w:rtl/>
        </w:rPr>
        <w:t>سميتها</w:t>
      </w:r>
      <w:proofErr w:type="spellEnd"/>
      <w:r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الصوارم</w:t>
      </w:r>
      <w:proofErr w:type="spellEnd"/>
      <w:r w:rsidRPr="00A82643">
        <w:rPr>
          <w:rStyle w:val="a4"/>
          <w:rFonts w:ascii="Simplified Arabic" w:hAnsi="Simplified Arabic" w:cs="Simplified Arabic"/>
          <w:b w:val="0"/>
          <w:bCs w:val="0"/>
          <w:sz w:val="28"/>
          <w:szCs w:val="28"/>
          <w:rtl/>
        </w:rPr>
        <w:t xml:space="preserve"> الحداد القاطعة لعلائق مقالات أرباب الاتحاد</w:t>
      </w:r>
      <w:r w:rsidR="00294ECE"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وكان تحرير هذا الجواب في عنفوان الشباب </w:t>
      </w:r>
      <w:proofErr w:type="spellStart"/>
      <w:r w:rsidR="00294ECE" w:rsidRPr="00A82643">
        <w:rPr>
          <w:rStyle w:val="a4"/>
          <w:rFonts w:ascii="Simplified Arabic" w:hAnsi="Simplified Arabic" w:cs="Simplified Arabic"/>
          <w:b w:val="0"/>
          <w:bCs w:val="0"/>
          <w:sz w:val="28"/>
          <w:szCs w:val="28"/>
          <w:rtl/>
        </w:rPr>
        <w:t>،</w:t>
      </w:r>
      <w:proofErr w:type="spellEnd"/>
      <w:r w:rsidR="00294E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وأنا الآن أتوقف في حال هؤلاء وأتبرأ من كل ما كان من أقوالهم وأفعالهم مخالفاً لهذه الشريعة البيضاء الواضحة التي ليلها كنهارها ولم </w:t>
      </w:r>
      <w:proofErr w:type="spellStart"/>
      <w:r w:rsidRPr="00A82643">
        <w:rPr>
          <w:rStyle w:val="a4"/>
          <w:rFonts w:ascii="Simplified Arabic" w:hAnsi="Simplified Arabic" w:cs="Simplified Arabic"/>
          <w:b w:val="0"/>
          <w:bCs w:val="0"/>
          <w:sz w:val="28"/>
          <w:szCs w:val="28"/>
          <w:rtl/>
        </w:rPr>
        <w:t>يتعبدني</w:t>
      </w:r>
      <w:proofErr w:type="spellEnd"/>
      <w:r w:rsidRPr="00A82643">
        <w:rPr>
          <w:rStyle w:val="a4"/>
          <w:rFonts w:ascii="Simplified Arabic" w:hAnsi="Simplified Arabic" w:cs="Simplified Arabic"/>
          <w:b w:val="0"/>
          <w:bCs w:val="0"/>
          <w:sz w:val="28"/>
          <w:szCs w:val="28"/>
          <w:rtl/>
        </w:rPr>
        <w:t xml:space="preserve"> الله بتكفير من صار في ظاهر أمره من أهل الإسلام</w:t>
      </w:r>
      <w:r w:rsidR="00294ECE" w:rsidRPr="00A82643">
        <w:rPr>
          <w:rStyle w:val="a4"/>
          <w:rFonts w:ascii="Simplified Arabic" w:hAnsi="Simplified Arabic" w:cs="Simplified Arabic"/>
          <w:b w:val="0"/>
          <w:bCs w:val="0"/>
          <w:sz w:val="28"/>
          <w:szCs w:val="28"/>
          <w:rtl/>
        </w:rPr>
        <w:t xml:space="preserve"> </w:t>
      </w:r>
      <w:proofErr w:type="spellStart"/>
      <w:r w:rsidR="00A03AEA" w:rsidRPr="00A82643">
        <w:rPr>
          <w:rStyle w:val="a4"/>
          <w:rFonts w:ascii="Simplified Arabic" w:hAnsi="Simplified Arabic" w:cs="Simplified Arabic"/>
          <w:b w:val="0"/>
          <w:bCs w:val="0"/>
          <w:sz w:val="28"/>
          <w:szCs w:val="28"/>
          <w:rtl/>
        </w:rPr>
        <w:t>»</w:t>
      </w:r>
      <w:proofErr w:type="spellEnd"/>
      <w:r w:rsidR="00A03AEA" w:rsidRPr="00A82643">
        <w:rPr>
          <w:rStyle w:val="a4"/>
          <w:rFonts w:ascii="Simplified Arabic" w:hAnsi="Simplified Arabic" w:cs="Simplified Arabic"/>
          <w:b w:val="0"/>
          <w:bCs w:val="0"/>
          <w:sz w:val="28"/>
          <w:szCs w:val="28"/>
          <w:rtl/>
        </w:rPr>
        <w:t xml:space="preserve"> .</w:t>
      </w:r>
    </w:p>
    <w:p w:rsidR="002B65F0" w:rsidRPr="00A82643" w:rsidRDefault="004C5CF2" w:rsidP="002B65F0">
      <w:pPr>
        <w:pStyle w:val="a3"/>
        <w:numPr>
          <w:ilvl w:val="0"/>
          <w:numId w:val="1"/>
        </w:numPr>
        <w:bidi/>
        <w:spacing w:before="240" w:beforeAutospacing="0" w:after="0" w:afterAutospacing="0" w:line="276" w:lineRule="auto"/>
        <w:ind w:left="540" w:hanging="450"/>
        <w:jc w:val="both"/>
        <w:rPr>
          <w:rStyle w:val="a4"/>
          <w:rFonts w:ascii="Simplified Arabic" w:hAnsi="Simplified Arabic" w:cs="Simplified Arabic"/>
          <w:b w:val="0"/>
          <w:bCs w:val="0"/>
          <w:sz w:val="28"/>
          <w:szCs w:val="28"/>
        </w:rPr>
      </w:pPr>
      <w:r w:rsidRPr="00FB6975">
        <w:rPr>
          <w:rStyle w:val="a4"/>
          <w:rFonts w:ascii="Simplified Arabic" w:hAnsi="Simplified Arabic" w:cs="Simplified Arabic"/>
          <w:sz w:val="28"/>
          <w:szCs w:val="28"/>
          <w:rtl/>
        </w:rPr>
        <w:t>وقال الشيخ محمد صديق خان</w:t>
      </w:r>
      <w:r w:rsidR="00A03AEA" w:rsidRPr="00FB6975">
        <w:rPr>
          <w:rStyle w:val="a4"/>
          <w:rFonts w:ascii="Simplified Arabic" w:hAnsi="Simplified Arabic" w:cs="Simplified Arabic"/>
          <w:sz w:val="28"/>
          <w:szCs w:val="28"/>
          <w:rtl/>
        </w:rPr>
        <w:t xml:space="preserve"> </w:t>
      </w:r>
      <w:r w:rsidRPr="00FB6975">
        <w:rPr>
          <w:rStyle w:val="a4"/>
          <w:rFonts w:ascii="Simplified Arabic" w:hAnsi="Simplified Arabic" w:cs="Simplified Arabic"/>
          <w:sz w:val="28"/>
          <w:szCs w:val="28"/>
          <w:rtl/>
        </w:rPr>
        <w:t>:</w:t>
      </w:r>
      <w:r w:rsidRPr="00A82643">
        <w:rPr>
          <w:rStyle w:val="a4"/>
          <w:rFonts w:ascii="Simplified Arabic" w:hAnsi="Simplified Arabic" w:cs="Simplified Arabic"/>
          <w:b w:val="0"/>
          <w:bCs w:val="0"/>
          <w:sz w:val="28"/>
          <w:szCs w:val="28"/>
          <w:rtl/>
        </w:rPr>
        <w:t xml:space="preserve"> الراجح فيه على ما</w:t>
      </w:r>
      <w:r w:rsidR="00A03AE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ذهب إليه العلماء المحققون الجامعون بين العلم والعمل والشرع والسلوك "السكوت في </w:t>
      </w:r>
      <w:proofErr w:type="spellStart"/>
      <w:r w:rsidRPr="00A82643">
        <w:rPr>
          <w:rStyle w:val="a4"/>
          <w:rFonts w:ascii="Simplified Arabic" w:hAnsi="Simplified Arabic" w:cs="Simplified Arabic"/>
          <w:b w:val="0"/>
          <w:bCs w:val="0"/>
          <w:sz w:val="28"/>
          <w:szCs w:val="28"/>
          <w:rtl/>
        </w:rPr>
        <w:t>شأنه"</w:t>
      </w:r>
      <w:proofErr w:type="spellEnd"/>
      <w:r w:rsidR="00A03AEA" w:rsidRPr="00A82643">
        <w:rPr>
          <w:rStyle w:val="a4"/>
          <w:rFonts w:ascii="Simplified Arabic" w:hAnsi="Simplified Arabic" w:cs="Simplified Arabic"/>
          <w:b w:val="0"/>
          <w:bCs w:val="0"/>
          <w:sz w:val="28"/>
          <w:szCs w:val="28"/>
          <w:rtl/>
        </w:rPr>
        <w:t xml:space="preserve"> </w:t>
      </w:r>
      <w:proofErr w:type="spellStart"/>
      <w:r w:rsidR="00A03AEA"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وصرف كلامه المخالف لظاهر </w:t>
      </w:r>
      <w:proofErr w:type="spellStart"/>
      <w:r w:rsidRPr="00A82643">
        <w:rPr>
          <w:rStyle w:val="a4"/>
          <w:rFonts w:ascii="Simplified Arabic" w:hAnsi="Simplified Arabic" w:cs="Simplified Arabic"/>
          <w:b w:val="0"/>
          <w:bCs w:val="0"/>
          <w:sz w:val="28"/>
          <w:szCs w:val="28"/>
          <w:rtl/>
        </w:rPr>
        <w:t>الشرع</w:t>
      </w:r>
      <w:proofErr w:type="spellEnd"/>
      <w:r w:rsidRPr="00A82643">
        <w:rPr>
          <w:rStyle w:val="a4"/>
          <w:rFonts w:ascii="Simplified Arabic" w:hAnsi="Simplified Arabic" w:cs="Simplified Arabic"/>
          <w:b w:val="0"/>
          <w:bCs w:val="0"/>
          <w:sz w:val="28"/>
          <w:szCs w:val="28"/>
          <w:rtl/>
        </w:rPr>
        <w:t xml:space="preserve"> إلى محامل حسنة</w:t>
      </w:r>
      <w:r w:rsidR="00A03AEA"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وكف اللسان عن تكفيره وتكفير غيره من المشايخ الذين ثبت تقواهم في الدين</w:t>
      </w:r>
      <w:r w:rsidR="00A03AE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وظهر علمهم في الدنيا بين المسلمين</w:t>
      </w:r>
      <w:r w:rsidR="00A03AE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وكانوا ذروة عليا من العمل الصالح</w:t>
      </w:r>
      <w:r w:rsidR="00A03AEA"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ومن ثم رأيت شيخنا الإمام العلامة </w:t>
      </w:r>
      <w:proofErr w:type="spellStart"/>
      <w:r w:rsidRPr="00A82643">
        <w:rPr>
          <w:rStyle w:val="a4"/>
          <w:rFonts w:ascii="Simplified Arabic" w:hAnsi="Simplified Arabic" w:cs="Simplified Arabic"/>
          <w:b w:val="0"/>
          <w:bCs w:val="0"/>
          <w:sz w:val="28"/>
          <w:szCs w:val="28"/>
          <w:rtl/>
        </w:rPr>
        <w:t>الشوكاني</w:t>
      </w:r>
      <w:proofErr w:type="spellEnd"/>
      <w:r w:rsidRPr="00A82643">
        <w:rPr>
          <w:rStyle w:val="a4"/>
          <w:rFonts w:ascii="Simplified Arabic" w:hAnsi="Simplified Arabic" w:cs="Simplified Arabic"/>
          <w:b w:val="0"/>
          <w:bCs w:val="0"/>
          <w:sz w:val="28"/>
          <w:szCs w:val="28"/>
          <w:rtl/>
        </w:rPr>
        <w:t xml:space="preserve"> في الفتح الرباني مال إلى ذلك</w:t>
      </w:r>
      <w:r w:rsidR="00A03AE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وقال</w:t>
      </w:r>
      <w:r w:rsidR="00A03AEA" w:rsidRPr="00A82643">
        <w:rPr>
          <w:rStyle w:val="a4"/>
          <w:rFonts w:ascii="Simplified Arabic" w:hAnsi="Simplified Arabic" w:cs="Simplified Arabic"/>
          <w:b w:val="0"/>
          <w:bCs w:val="0"/>
          <w:sz w:val="28"/>
          <w:szCs w:val="28"/>
          <w:rtl/>
        </w:rPr>
        <w:t xml:space="preserve"> </w:t>
      </w:r>
      <w:proofErr w:type="spellStart"/>
      <w:r w:rsidR="00A03AEA" w:rsidRPr="00A82643">
        <w:rPr>
          <w:rStyle w:val="a4"/>
          <w:rFonts w:ascii="Simplified Arabic" w:hAnsi="Simplified Arabic" w:cs="Simplified Arabic"/>
          <w:b w:val="0"/>
          <w:bCs w:val="0"/>
          <w:sz w:val="28"/>
          <w:szCs w:val="28"/>
          <w:rtl/>
        </w:rPr>
        <w:t>"</w:t>
      </w:r>
      <w:proofErr w:type="spellEnd"/>
      <w:r w:rsidR="00A03AE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لكلامه محامل</w:t>
      </w:r>
      <w:r w:rsidR="00A03AEA" w:rsidRPr="00A82643">
        <w:rPr>
          <w:rStyle w:val="a4"/>
          <w:rFonts w:ascii="Simplified Arabic" w:hAnsi="Simplified Arabic" w:cs="Simplified Arabic"/>
          <w:b w:val="0"/>
          <w:bCs w:val="0"/>
          <w:sz w:val="28"/>
          <w:szCs w:val="28"/>
          <w:rtl/>
        </w:rPr>
        <w:t xml:space="preserve"> </w:t>
      </w:r>
      <w:proofErr w:type="spellStart"/>
      <w:r w:rsidR="00A03AEA" w:rsidRPr="00A82643">
        <w:rPr>
          <w:rStyle w:val="a4"/>
          <w:rFonts w:ascii="Simplified Arabic" w:hAnsi="Simplified Arabic" w:cs="Simplified Arabic"/>
          <w:b w:val="0"/>
          <w:bCs w:val="0"/>
          <w:sz w:val="28"/>
          <w:szCs w:val="28"/>
          <w:rtl/>
        </w:rPr>
        <w:t>"</w:t>
      </w:r>
      <w:proofErr w:type="spellEnd"/>
      <w:r w:rsidR="00A03AEA"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 ورجع عما كتبه في أول عمره بعد أربعين سنة</w:t>
      </w:r>
      <w:r w:rsidRPr="00A82643">
        <w:rPr>
          <w:rStyle w:val="a4"/>
          <w:rFonts w:ascii="Simplified Arabic" w:hAnsi="Simplified Arabic" w:cs="Simplified Arabic"/>
          <w:b w:val="0"/>
          <w:bCs w:val="0"/>
          <w:sz w:val="28"/>
          <w:szCs w:val="28"/>
        </w:rPr>
        <w:t xml:space="preserve">. </w:t>
      </w:r>
    </w:p>
    <w:p w:rsidR="004C5CF2" w:rsidRPr="00A82643" w:rsidRDefault="004C5CF2" w:rsidP="002B65F0">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وأقول في هذا الكتاب</w:t>
      </w:r>
      <w:r w:rsidR="000005F4"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إن الصواب ما</w:t>
      </w:r>
      <w:r w:rsidR="000005F4"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ذهب إليه الشيخ أحمد </w:t>
      </w:r>
      <w:proofErr w:type="spellStart"/>
      <w:r w:rsidRPr="00A82643">
        <w:rPr>
          <w:rStyle w:val="a4"/>
          <w:rFonts w:ascii="Simplified Arabic" w:hAnsi="Simplified Arabic" w:cs="Simplified Arabic"/>
          <w:b w:val="0"/>
          <w:bCs w:val="0"/>
          <w:sz w:val="28"/>
          <w:szCs w:val="28"/>
          <w:rtl/>
        </w:rPr>
        <w:t>السرهندي</w:t>
      </w:r>
      <w:proofErr w:type="spellEnd"/>
      <w:r w:rsidRPr="00A82643">
        <w:rPr>
          <w:rStyle w:val="a4"/>
          <w:rFonts w:ascii="Simplified Arabic" w:hAnsi="Simplified Arabic" w:cs="Simplified Arabic"/>
          <w:b w:val="0"/>
          <w:bCs w:val="0"/>
          <w:sz w:val="28"/>
          <w:szCs w:val="28"/>
          <w:rtl/>
        </w:rPr>
        <w:t xml:space="preserve"> مجدد الألف الثاني</w:t>
      </w:r>
      <w:r w:rsidR="000005F4"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والشيخ الأجل مسند الوقت أحمد ولي الله المحدث </w:t>
      </w:r>
      <w:proofErr w:type="spellStart"/>
      <w:r w:rsidRPr="00A82643">
        <w:rPr>
          <w:rStyle w:val="a4"/>
          <w:rFonts w:ascii="Simplified Arabic" w:hAnsi="Simplified Arabic" w:cs="Simplified Arabic"/>
          <w:b w:val="0"/>
          <w:bCs w:val="0"/>
          <w:sz w:val="28"/>
          <w:szCs w:val="28"/>
          <w:rtl/>
        </w:rPr>
        <w:t>الدهلوي</w:t>
      </w:r>
      <w:proofErr w:type="spellEnd"/>
      <w:r w:rsidR="000005F4"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والإمام المجتهد الكبير محمد </w:t>
      </w:r>
      <w:proofErr w:type="spellStart"/>
      <w:r w:rsidRPr="00A82643">
        <w:rPr>
          <w:rStyle w:val="a4"/>
          <w:rFonts w:ascii="Simplified Arabic" w:hAnsi="Simplified Arabic" w:cs="Simplified Arabic"/>
          <w:b w:val="0"/>
          <w:bCs w:val="0"/>
          <w:sz w:val="28"/>
          <w:szCs w:val="28"/>
          <w:rtl/>
        </w:rPr>
        <w:t>الشوكاني</w:t>
      </w:r>
      <w:proofErr w:type="spellEnd"/>
      <w:r w:rsidRPr="00A82643">
        <w:rPr>
          <w:rStyle w:val="a4"/>
          <w:rFonts w:ascii="Simplified Arabic" w:hAnsi="Simplified Arabic" w:cs="Simplified Arabic"/>
          <w:b w:val="0"/>
          <w:bCs w:val="0"/>
          <w:sz w:val="28"/>
          <w:szCs w:val="28"/>
          <w:rtl/>
        </w:rPr>
        <w:t xml:space="preserve"> من قبول كلامه الموافق لظاهر الكتاب والسنة</w:t>
      </w:r>
      <w:r w:rsidR="000005F4"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وتأويل كلامه الذي يخالف </w:t>
      </w:r>
      <w:r w:rsidR="00294ECE"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ظاهرهما</w:t>
      </w:r>
      <w:r w:rsidR="000005F4"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وتأويله بما يستحسن من المحامل الحسنة</w:t>
      </w:r>
      <w:r w:rsidR="000005F4" w:rsidRPr="00A82643">
        <w:rPr>
          <w:rStyle w:val="a4"/>
          <w:rFonts w:ascii="Simplified Arabic" w:hAnsi="Simplified Arabic" w:cs="Simplified Arabic"/>
          <w:b w:val="0"/>
          <w:bCs w:val="0"/>
          <w:sz w:val="28"/>
          <w:szCs w:val="28"/>
          <w:rtl/>
        </w:rPr>
        <w:t xml:space="preserve"> </w:t>
      </w:r>
      <w:proofErr w:type="spellStart"/>
      <w:r w:rsidR="000005F4" w:rsidRPr="00A82643">
        <w:rPr>
          <w:rStyle w:val="a4"/>
          <w:rFonts w:ascii="Simplified Arabic" w:hAnsi="Simplified Arabic" w:cs="Simplified Arabic"/>
          <w:b w:val="0"/>
          <w:bCs w:val="0"/>
          <w:sz w:val="28"/>
          <w:szCs w:val="28"/>
          <w:rtl/>
        </w:rPr>
        <w:t>،</w:t>
      </w:r>
      <w:proofErr w:type="spellEnd"/>
      <w:r w:rsidR="000005F4" w:rsidRPr="00A82643">
        <w:rPr>
          <w:rStyle w:val="a4"/>
          <w:rFonts w:ascii="Simplified Arabic" w:hAnsi="Simplified Arabic" w:cs="Simplified Arabic"/>
          <w:b w:val="0"/>
          <w:bCs w:val="0"/>
          <w:sz w:val="28"/>
          <w:szCs w:val="28"/>
          <w:rtl/>
        </w:rPr>
        <w:t xml:space="preserve"> وعدم التفوه </w:t>
      </w:r>
      <w:r w:rsidRPr="00A82643">
        <w:rPr>
          <w:rStyle w:val="a4"/>
          <w:rFonts w:ascii="Simplified Arabic" w:hAnsi="Simplified Arabic" w:cs="Simplified Arabic"/>
          <w:b w:val="0"/>
          <w:bCs w:val="0"/>
          <w:sz w:val="28"/>
          <w:szCs w:val="28"/>
          <w:rtl/>
        </w:rPr>
        <w:t>فيه بما لا يليق</w:t>
      </w:r>
      <w:r w:rsidR="000005F4"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بأهل العلم والهدى</w:t>
      </w:r>
      <w:r w:rsidR="000005F4"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 والله أعلم بسرائر الخلق وضمائرهم</w:t>
      </w:r>
      <w:r w:rsidR="002B65F0" w:rsidRPr="00A82643">
        <w:rPr>
          <w:rStyle w:val="a4"/>
          <w:rFonts w:ascii="Simplified Arabic" w:hAnsi="Simplified Arabic" w:cs="Simplified Arabic"/>
          <w:b w:val="0"/>
          <w:bCs w:val="0"/>
          <w:sz w:val="28"/>
          <w:szCs w:val="28"/>
          <w:rtl/>
        </w:rPr>
        <w:t xml:space="preserve"> .</w:t>
      </w:r>
    </w:p>
    <w:p w:rsidR="00660228" w:rsidRPr="00FB6975" w:rsidRDefault="004C5CF2" w:rsidP="00660228">
      <w:pPr>
        <w:pStyle w:val="a3"/>
        <w:numPr>
          <w:ilvl w:val="0"/>
          <w:numId w:val="1"/>
        </w:numPr>
        <w:bidi/>
        <w:spacing w:before="240" w:beforeAutospacing="0" w:after="0" w:afterAutospacing="0" w:line="276" w:lineRule="auto"/>
        <w:ind w:left="540" w:hanging="450"/>
        <w:jc w:val="both"/>
        <w:rPr>
          <w:rStyle w:val="a4"/>
          <w:rFonts w:ascii="Simplified Arabic" w:hAnsi="Simplified Arabic" w:cs="Simplified Arabic"/>
          <w:sz w:val="28"/>
          <w:szCs w:val="28"/>
        </w:rPr>
      </w:pPr>
      <w:r w:rsidRPr="00FB6975">
        <w:rPr>
          <w:rStyle w:val="a4"/>
          <w:rFonts w:ascii="Simplified Arabic" w:hAnsi="Simplified Arabic" w:cs="Simplified Arabic"/>
          <w:sz w:val="28"/>
          <w:szCs w:val="28"/>
          <w:rtl/>
        </w:rPr>
        <w:t xml:space="preserve">وقال ابن حجر </w:t>
      </w:r>
      <w:proofErr w:type="spellStart"/>
      <w:r w:rsidRPr="00FB6975">
        <w:rPr>
          <w:rStyle w:val="a4"/>
          <w:rFonts w:ascii="Simplified Arabic" w:hAnsi="Simplified Arabic" w:cs="Simplified Arabic"/>
          <w:sz w:val="28"/>
          <w:szCs w:val="28"/>
          <w:rtl/>
        </w:rPr>
        <w:t>الهيثمي</w:t>
      </w:r>
      <w:proofErr w:type="spellEnd"/>
      <w:r w:rsidRPr="00FB6975">
        <w:rPr>
          <w:rStyle w:val="a4"/>
          <w:rFonts w:ascii="Simplified Arabic" w:hAnsi="Simplified Arabic" w:cs="Simplified Arabic"/>
          <w:sz w:val="28"/>
          <w:szCs w:val="28"/>
          <w:rtl/>
        </w:rPr>
        <w:t xml:space="preserve"> الشافعي صاحب كتاب </w:t>
      </w:r>
      <w:proofErr w:type="spellStart"/>
      <w:r w:rsidRPr="00FB6975">
        <w:rPr>
          <w:rStyle w:val="a4"/>
          <w:rFonts w:ascii="Simplified Arabic" w:hAnsi="Simplified Arabic" w:cs="Simplified Arabic"/>
          <w:sz w:val="28"/>
          <w:szCs w:val="28"/>
          <w:rtl/>
        </w:rPr>
        <w:t>الزواجر</w:t>
      </w:r>
      <w:proofErr w:type="spellEnd"/>
      <w:r w:rsidRPr="00FB6975">
        <w:rPr>
          <w:rStyle w:val="a4"/>
          <w:rFonts w:ascii="Simplified Arabic" w:hAnsi="Simplified Arabic" w:cs="Simplified Arabic"/>
          <w:sz w:val="28"/>
          <w:szCs w:val="28"/>
          <w:rtl/>
        </w:rPr>
        <w:t xml:space="preserve"> عن اقتراف الكبائر :</w:t>
      </w:r>
    </w:p>
    <w:p w:rsidR="00660228" w:rsidRPr="00A82643" w:rsidRDefault="004C5CF2" w:rsidP="00660228">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proofErr w:type="spellStart"/>
      <w:r w:rsidRPr="00A82643">
        <w:rPr>
          <w:rStyle w:val="a4"/>
          <w:rFonts w:ascii="Simplified Arabic" w:hAnsi="Simplified Arabic" w:cs="Simplified Arabic"/>
          <w:b w:val="0"/>
          <w:bCs w:val="0"/>
          <w:sz w:val="28"/>
          <w:szCs w:val="28"/>
          <w:rtl/>
        </w:rPr>
        <w:t>«</w:t>
      </w:r>
      <w:proofErr w:type="spellEnd"/>
      <w:r w:rsidR="00660228"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الذي أثرناه عن أكابر مشايخنا العلماء الحكماء الذين يُستسقى بهم الغيث</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وعليهم المعوّل وإليهم المرجع في تحرير الأحكام وبيان الأحوال والمعارف والمقامات والإشارات</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أن الشيخ محي الدين بن عربي من أولياء الله العارفين ومن العلماء العاملين</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وقد اتفقوا على أنه كان أعلم أهل زمانه</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بحيث أنه كان في كل فن متبوعاً لا تابعاً</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وأنه في التحقيق والكشف والكلام على الفرق والجمع بحر لا ي</w:t>
      </w:r>
      <w:r w:rsidR="00660228"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جارى</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وإمام لا يغالط ولا يمارى</w:t>
      </w:r>
      <w:r w:rsidR="00660228"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وأنه أورع أهل زمانه وألزمهم للسنّة وأعظمهم مجاهدة</w:t>
      </w:r>
      <w:r w:rsidR="00660228" w:rsidRPr="00A82643">
        <w:rPr>
          <w:rStyle w:val="a4"/>
          <w:rFonts w:ascii="Simplified Arabic" w:hAnsi="Simplified Arabic" w:cs="Simplified Arabic"/>
          <w:b w:val="0"/>
          <w:bCs w:val="0"/>
          <w:sz w:val="28"/>
          <w:szCs w:val="28"/>
          <w:rtl/>
        </w:rPr>
        <w:t xml:space="preserve"> </w:t>
      </w:r>
      <w:proofErr w:type="spellStart"/>
      <w:r w:rsidR="00660228" w:rsidRPr="00A82643">
        <w:rPr>
          <w:rStyle w:val="a4"/>
          <w:rFonts w:ascii="Simplified Arabic" w:hAnsi="Simplified Arabic" w:cs="Simplified Arabic"/>
          <w:b w:val="0"/>
          <w:bCs w:val="0"/>
          <w:sz w:val="28"/>
          <w:szCs w:val="28"/>
          <w:rtl/>
        </w:rPr>
        <w:t>»</w:t>
      </w:r>
      <w:proofErr w:type="spellEnd"/>
      <w:r w:rsidR="00660228" w:rsidRPr="00A82643">
        <w:rPr>
          <w:rStyle w:val="a4"/>
          <w:rFonts w:ascii="Simplified Arabic" w:hAnsi="Simplified Arabic" w:cs="Simplified Arabic"/>
          <w:b w:val="0"/>
          <w:bCs w:val="0"/>
          <w:sz w:val="28"/>
          <w:szCs w:val="28"/>
          <w:rtl/>
        </w:rPr>
        <w:t xml:space="preserve"> .</w:t>
      </w:r>
    </w:p>
    <w:p w:rsidR="00660228" w:rsidRPr="00A82643" w:rsidRDefault="00660228" w:rsidP="00660228">
      <w:pPr>
        <w:pStyle w:val="a3"/>
        <w:bidi/>
        <w:spacing w:before="0" w:beforeAutospacing="0" w:after="0" w:afterAutospacing="0" w:line="276" w:lineRule="auto"/>
        <w:ind w:left="540"/>
        <w:jc w:val="both"/>
        <w:rPr>
          <w:rStyle w:val="a4"/>
          <w:rFonts w:ascii="Simplified Arabic" w:hAnsi="Simplified Arabic" w:cs="Simplified Arabic"/>
          <w:b w:val="0"/>
          <w:bCs w:val="0"/>
          <w:sz w:val="28"/>
          <w:szCs w:val="28"/>
          <w:rtl/>
        </w:rPr>
      </w:pPr>
    </w:p>
    <w:p w:rsidR="00FB6975" w:rsidRDefault="00FB6975" w:rsidP="00A7078A">
      <w:pPr>
        <w:pStyle w:val="a3"/>
        <w:bidi/>
        <w:spacing w:before="0" w:beforeAutospacing="0" w:after="0" w:afterAutospacing="0" w:line="360" w:lineRule="auto"/>
        <w:rPr>
          <w:rStyle w:val="a4"/>
          <w:rFonts w:ascii="Simplified Arabic" w:hAnsi="Simplified Arabic" w:cs="Monotype Koufi" w:hint="cs"/>
          <w:b w:val="0"/>
          <w:bCs w:val="0"/>
          <w:color w:val="C00000"/>
          <w:sz w:val="36"/>
          <w:szCs w:val="36"/>
          <w:u w:val="single"/>
          <w:rtl/>
          <w:lang w:bidi="ar-SY"/>
        </w:rPr>
      </w:pPr>
    </w:p>
    <w:p w:rsidR="004C5CF2" w:rsidRPr="00A82643" w:rsidRDefault="00A7078A" w:rsidP="00FB6975">
      <w:pPr>
        <w:pStyle w:val="a3"/>
        <w:bidi/>
        <w:spacing w:before="0" w:beforeAutospacing="0" w:after="0" w:afterAutospacing="0" w:line="360" w:lineRule="auto"/>
        <w:rPr>
          <w:rStyle w:val="a4"/>
          <w:rFonts w:ascii="Simplified Arabic" w:hAnsi="Simplified Arabic" w:cs="Monotype Koufi"/>
          <w:b w:val="0"/>
          <w:bCs w:val="0"/>
          <w:color w:val="C00000"/>
          <w:sz w:val="36"/>
          <w:szCs w:val="36"/>
          <w:u w:val="single"/>
          <w:lang w:bidi="ar-SY"/>
        </w:rPr>
      </w:pPr>
      <w:r w:rsidRPr="00A82643">
        <w:rPr>
          <w:rStyle w:val="a4"/>
          <w:rFonts w:ascii="Simplified Arabic" w:hAnsi="Simplified Arabic" w:cs="Monotype Koufi" w:hint="cs"/>
          <w:b w:val="0"/>
          <w:bCs w:val="0"/>
          <w:color w:val="C00000"/>
          <w:sz w:val="36"/>
          <w:szCs w:val="36"/>
          <w:u w:val="single"/>
          <w:rtl/>
          <w:lang w:bidi="ar-SY"/>
        </w:rPr>
        <w:t>الخاتمة :</w:t>
      </w:r>
    </w:p>
    <w:p w:rsidR="004C5CF2" w:rsidRPr="00A82643" w:rsidRDefault="004C5CF2" w:rsidP="00FB6975">
      <w:pPr>
        <w:pStyle w:val="a3"/>
        <w:bidi/>
        <w:spacing w:before="0" w:beforeAutospacing="0" w:after="0" w:afterAutospacing="0" w:line="360" w:lineRule="auto"/>
        <w:rPr>
          <w:rStyle w:val="a4"/>
          <w:rFonts w:ascii="Simplified Arabic" w:hAnsi="Simplified Arabic" w:cs="Simplified Arabic"/>
          <w:b w:val="0"/>
          <w:bCs w:val="0"/>
          <w:sz w:val="28"/>
          <w:szCs w:val="28"/>
        </w:rPr>
      </w:pP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سمعتم بعالم احتاج إلى تأليف كتاب أو رسالة لإثبات كفر قسيس أو كاهن يهودي أو راهب بوذي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Pr>
        <w:br/>
      </w: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سمعتم بعالم ألف كتابا أو رسالة للرد على من فعل ذلك وإثبات صحة إسلام بل إثبات فضل وعلم ذلك الشخص </w:t>
      </w:r>
      <w:proofErr w:type="spellStart"/>
      <w:r w:rsidR="00660228"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Pr>
        <w:br/>
      </w: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كفر من ألف في كفره من ألف في نفي كفره </w:t>
      </w:r>
      <w:proofErr w:type="spellStart"/>
      <w:r w:rsidR="00660228"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w:t>
      </w:r>
      <w:proofErr w:type="spellEnd"/>
    </w:p>
    <w:p w:rsidR="004C5CF2" w:rsidRPr="00A82643" w:rsidRDefault="004C5CF2" w:rsidP="00FB6975">
      <w:pPr>
        <w:pStyle w:val="a3"/>
        <w:bidi/>
        <w:spacing w:before="0" w:beforeAutospacing="0" w:after="0" w:afterAutospacing="0" w:line="360" w:lineRule="auto"/>
        <w:rPr>
          <w:rStyle w:val="a4"/>
          <w:rFonts w:ascii="Simplified Arabic" w:hAnsi="Simplified Arabic" w:cs="Simplified Arabic"/>
          <w:b w:val="0"/>
          <w:bCs w:val="0"/>
          <w:sz w:val="28"/>
          <w:szCs w:val="28"/>
        </w:rPr>
      </w:pP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سمعتم بعالم يبحث عن تأويل سائغ لكلام كفري صدر من كافر أصلي </w:t>
      </w:r>
      <w:proofErr w:type="spellStart"/>
      <w:r w:rsidR="00001F62"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w:t>
      </w:r>
      <w:proofErr w:type="spellEnd"/>
    </w:p>
    <w:p w:rsidR="004C5CF2" w:rsidRPr="00A82643" w:rsidRDefault="004C5CF2" w:rsidP="00FB6975">
      <w:pPr>
        <w:pStyle w:val="a3"/>
        <w:bidi/>
        <w:spacing w:before="0" w:beforeAutospacing="0" w:after="0" w:afterAutospacing="0" w:line="360" w:lineRule="auto"/>
        <w:rPr>
          <w:rStyle w:val="a4"/>
          <w:rFonts w:ascii="Simplified Arabic" w:hAnsi="Simplified Arabic" w:cs="Simplified Arabic"/>
          <w:b w:val="0"/>
          <w:bCs w:val="0"/>
          <w:sz w:val="28"/>
          <w:szCs w:val="28"/>
        </w:rPr>
      </w:pP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أصبح </w:t>
      </w:r>
      <w:proofErr w:type="spellStart"/>
      <w:r w:rsidRPr="00A82643">
        <w:rPr>
          <w:rStyle w:val="a4"/>
          <w:rFonts w:ascii="Simplified Arabic" w:hAnsi="Simplified Arabic" w:cs="Simplified Arabic"/>
          <w:b w:val="0"/>
          <w:bCs w:val="0"/>
          <w:sz w:val="28"/>
          <w:szCs w:val="28"/>
          <w:rtl/>
        </w:rPr>
        <w:t>هجيرى</w:t>
      </w:r>
      <w:proofErr w:type="spellEnd"/>
      <w:r w:rsidRPr="00A82643">
        <w:rPr>
          <w:rStyle w:val="a4"/>
          <w:rFonts w:ascii="Simplified Arabic" w:hAnsi="Simplified Arabic" w:cs="Simplified Arabic"/>
          <w:b w:val="0"/>
          <w:bCs w:val="0"/>
          <w:sz w:val="28"/>
          <w:szCs w:val="28"/>
          <w:rtl/>
        </w:rPr>
        <w:t xml:space="preserve"> طلبة العلم من يكفر ابن عربي ومن لم يكفره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فضلا عن العوام الذين هم لا في العير ولا في النفير </w:t>
      </w:r>
      <w:proofErr w:type="spellStart"/>
      <w:r w:rsidRPr="00A82643">
        <w:rPr>
          <w:rStyle w:val="a4"/>
          <w:rFonts w:ascii="Simplified Arabic" w:hAnsi="Simplified Arabic" w:cs="Simplified Arabic"/>
          <w:b w:val="0"/>
          <w:bCs w:val="0"/>
          <w:sz w:val="28"/>
          <w:szCs w:val="28"/>
          <w:rtl/>
        </w:rPr>
        <w:t>؟؟</w:t>
      </w:r>
      <w:r w:rsidR="00001F62"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Pr>
        <w:br/>
      </w: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صدرت فتوى عامة للعوام باعتقاد كفره وأنه شرط لصحة دينهم </w:t>
      </w:r>
      <w:proofErr w:type="spellStart"/>
      <w:r w:rsidR="00001F62" w:rsidRPr="00A82643">
        <w:rPr>
          <w:rStyle w:val="a4"/>
          <w:rFonts w:ascii="Simplified Arabic" w:hAnsi="Simplified Arabic" w:cs="Simplified Arabic"/>
          <w:b w:val="0"/>
          <w:bCs w:val="0"/>
          <w:sz w:val="28"/>
          <w:szCs w:val="28"/>
          <w:rtl/>
        </w:rPr>
        <w:t>؟؟</w:t>
      </w:r>
      <w:r w:rsidRPr="00A82643">
        <w:rPr>
          <w:rStyle w:val="a4"/>
          <w:rFonts w:ascii="Simplified Arabic" w:hAnsi="Simplified Arabic" w:cs="Simplified Arabic"/>
          <w:b w:val="0"/>
          <w:bCs w:val="0"/>
          <w:sz w:val="28"/>
          <w:szCs w:val="28"/>
          <w:rtl/>
        </w:rPr>
        <w:t>؟</w:t>
      </w:r>
      <w:proofErr w:type="spellEnd"/>
    </w:p>
    <w:p w:rsidR="00001F62" w:rsidRPr="00A82643" w:rsidRDefault="004C5CF2" w:rsidP="00FB6975">
      <w:pPr>
        <w:pStyle w:val="a3"/>
        <w:bidi/>
        <w:spacing w:before="0" w:beforeAutospacing="0" w:after="0" w:afterAutospacing="0" w:line="360" w:lineRule="auto"/>
        <w:rPr>
          <w:rStyle w:val="a4"/>
          <w:rFonts w:ascii="Simplified Arabic" w:hAnsi="Simplified Arabic" w:cs="Simplified Arabic"/>
          <w:b w:val="0"/>
          <w:bCs w:val="0"/>
          <w:sz w:val="28"/>
          <w:szCs w:val="28"/>
          <w:rtl/>
        </w:rPr>
      </w:pP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صدر أي حكم أو نفذ أي مرسوم على هذا الشخص </w:t>
      </w:r>
      <w:proofErr w:type="spellStart"/>
      <w:r w:rsidR="00001F62"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Pr>
        <w:br/>
      </w: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فسخ نكاحه</w:t>
      </w:r>
      <w:r w:rsidR="00001F62" w:rsidRPr="00A82643">
        <w:rPr>
          <w:rStyle w:val="a4"/>
          <w:rFonts w:ascii="Simplified Arabic" w:hAnsi="Simplified Arabic" w:cs="Simplified Arabic"/>
          <w:b w:val="0"/>
          <w:bCs w:val="0"/>
          <w:sz w:val="28"/>
          <w:szCs w:val="28"/>
          <w:rtl/>
        </w:rPr>
        <w:t xml:space="preserve"> </w:t>
      </w:r>
      <w:proofErr w:type="spellStart"/>
      <w:r w:rsidR="00001F62"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هل قتل ردة </w:t>
      </w:r>
      <w:proofErr w:type="spellStart"/>
      <w:r w:rsidR="00001F62" w:rsidRPr="00A82643">
        <w:rPr>
          <w:rStyle w:val="a4"/>
          <w:rFonts w:ascii="Simplified Arabic" w:hAnsi="Simplified Arabic" w:cs="Simplified Arabic"/>
          <w:b w:val="0"/>
          <w:bCs w:val="0"/>
          <w:sz w:val="28"/>
          <w:szCs w:val="28"/>
          <w:rtl/>
        </w:rPr>
        <w:t>؟</w:t>
      </w:r>
      <w:proofErr w:type="spellEnd"/>
      <w:r w:rsidR="00001F62"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هل لم يصل عليه </w:t>
      </w:r>
      <w:proofErr w:type="spellStart"/>
      <w:r w:rsidR="00001F62" w:rsidRPr="00A82643">
        <w:rPr>
          <w:rStyle w:val="a4"/>
          <w:rFonts w:ascii="Simplified Arabic" w:hAnsi="Simplified Arabic" w:cs="Simplified Arabic"/>
          <w:b w:val="0"/>
          <w:bCs w:val="0"/>
          <w:sz w:val="28"/>
          <w:szCs w:val="28"/>
          <w:rtl/>
        </w:rPr>
        <w:t>؟</w:t>
      </w:r>
      <w:proofErr w:type="spellEnd"/>
      <w:r w:rsidR="00001F62"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هل لم يدفن في مقابر المسلمين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هل رفض توريثه </w:t>
      </w:r>
      <w:proofErr w:type="spellStart"/>
      <w:r w:rsidRPr="00A82643">
        <w:rPr>
          <w:rStyle w:val="a4"/>
          <w:rFonts w:ascii="Simplified Arabic" w:hAnsi="Simplified Arabic" w:cs="Simplified Arabic"/>
          <w:b w:val="0"/>
          <w:bCs w:val="0"/>
          <w:sz w:val="28"/>
          <w:szCs w:val="28"/>
          <w:rtl/>
        </w:rPr>
        <w:t>؟</w:t>
      </w:r>
      <w:proofErr w:type="spellEnd"/>
    </w:p>
    <w:p w:rsidR="00A7078A" w:rsidRPr="00A82643" w:rsidRDefault="00A7078A" w:rsidP="00E759DC">
      <w:pPr>
        <w:pStyle w:val="a3"/>
        <w:bidi/>
        <w:spacing w:before="0" w:beforeAutospacing="0" w:after="0" w:afterAutospacing="0"/>
        <w:rPr>
          <w:rStyle w:val="a4"/>
          <w:rFonts w:ascii="Simplified Arabic" w:hAnsi="Simplified Arabic" w:cs="Simplified Arabic" w:hint="cs"/>
          <w:b w:val="0"/>
          <w:bCs w:val="0"/>
          <w:sz w:val="4"/>
          <w:szCs w:val="4"/>
          <w:rtl/>
        </w:rPr>
      </w:pPr>
    </w:p>
    <w:p w:rsidR="00A7078A" w:rsidRPr="00A82643" w:rsidRDefault="00A7078A" w:rsidP="00A7078A">
      <w:pPr>
        <w:pStyle w:val="a3"/>
        <w:bidi/>
        <w:spacing w:before="0" w:beforeAutospacing="0" w:after="0" w:afterAutospacing="0"/>
        <w:rPr>
          <w:rStyle w:val="a4"/>
          <w:rFonts w:ascii="Simplified Arabic" w:hAnsi="Simplified Arabic" w:cs="Simplified Arabic" w:hint="cs"/>
          <w:b w:val="0"/>
          <w:bCs w:val="0"/>
          <w:sz w:val="4"/>
          <w:szCs w:val="4"/>
          <w:rtl/>
        </w:rPr>
      </w:pPr>
    </w:p>
    <w:p w:rsidR="00001F62" w:rsidRPr="00A82643" w:rsidRDefault="004C5CF2" w:rsidP="00A7078A">
      <w:pPr>
        <w:pStyle w:val="a3"/>
        <w:bidi/>
        <w:spacing w:before="0" w:beforeAutospacing="0" w:after="0" w:afterAutospacing="0"/>
        <w:rPr>
          <w:rStyle w:val="a4"/>
          <w:rFonts w:ascii="Simplified Arabic" w:hAnsi="Simplified Arabic" w:cs="Simplified Arabic"/>
          <w:b w:val="0"/>
          <w:bCs w:val="0"/>
          <w:sz w:val="28"/>
          <w:szCs w:val="28"/>
          <w:rtl/>
        </w:rPr>
      </w:pPr>
      <w:r w:rsidRPr="00FB6975">
        <w:rPr>
          <w:rStyle w:val="a4"/>
          <w:rFonts w:ascii="Simplified Arabic" w:hAnsi="Simplified Arabic" w:cs="Simplified Arabic"/>
          <w:sz w:val="28"/>
          <w:szCs w:val="28"/>
          <w:rtl/>
        </w:rPr>
        <w:t>أين</w:t>
      </w:r>
      <w:r w:rsidRPr="00A82643">
        <w:rPr>
          <w:rStyle w:val="a4"/>
          <w:rFonts w:ascii="Simplified Arabic" w:hAnsi="Simplified Arabic" w:cs="Simplified Arabic"/>
          <w:b w:val="0"/>
          <w:bCs w:val="0"/>
          <w:sz w:val="28"/>
          <w:szCs w:val="28"/>
          <w:rtl/>
        </w:rPr>
        <w:t xml:space="preserve"> حكام ذلك </w:t>
      </w:r>
      <w:r w:rsidR="00001F62" w:rsidRPr="00A82643">
        <w:rPr>
          <w:rStyle w:val="a4"/>
          <w:rFonts w:ascii="Simplified Arabic" w:hAnsi="Simplified Arabic" w:cs="Simplified Arabic"/>
          <w:b w:val="0"/>
          <w:bCs w:val="0"/>
          <w:sz w:val="28"/>
          <w:szCs w:val="28"/>
          <w:rtl/>
        </w:rPr>
        <w:t>الزمان عن إقامة حد الردة عليه ؟</w:t>
      </w:r>
    </w:p>
    <w:p w:rsidR="00001F62" w:rsidRPr="00A82643" w:rsidRDefault="004C5CF2" w:rsidP="00E759DC">
      <w:pPr>
        <w:pStyle w:val="a3"/>
        <w:bidi/>
        <w:spacing w:before="0" w:beforeAutospacing="0" w:after="0" w:afterAutospacing="0"/>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 xml:space="preserve">أم سكتوا عنه </w:t>
      </w:r>
      <w:proofErr w:type="spellStart"/>
      <w:r w:rsidR="00001F62" w:rsidRPr="00A82643">
        <w:rPr>
          <w:rStyle w:val="a4"/>
          <w:rFonts w:ascii="Simplified Arabic" w:hAnsi="Simplified Arabic" w:cs="Simplified Arabic"/>
          <w:b w:val="0"/>
          <w:bCs w:val="0"/>
          <w:sz w:val="28"/>
          <w:szCs w:val="28"/>
          <w:rtl/>
        </w:rPr>
        <w:t>،</w:t>
      </w:r>
      <w:proofErr w:type="spellEnd"/>
      <w:r w:rsidR="00001F62"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 xml:space="preserve">فلماذا سكت عنهم علماؤهم وهم يتركون زنديقا مثله ينشر الإلحاد </w:t>
      </w:r>
      <w:proofErr w:type="spellStart"/>
      <w:r w:rsidRPr="00A82643">
        <w:rPr>
          <w:rStyle w:val="a4"/>
          <w:rFonts w:ascii="Simplified Arabic" w:hAnsi="Simplified Arabic" w:cs="Simplified Arabic"/>
          <w:b w:val="0"/>
          <w:bCs w:val="0"/>
          <w:sz w:val="28"/>
          <w:szCs w:val="28"/>
          <w:rtl/>
        </w:rPr>
        <w:t>؟؟</w:t>
      </w:r>
      <w:proofErr w:type="spellEnd"/>
    </w:p>
    <w:p w:rsidR="00A7078A" w:rsidRPr="00A82643" w:rsidRDefault="00A7078A" w:rsidP="00001F62">
      <w:pPr>
        <w:pStyle w:val="a3"/>
        <w:bidi/>
        <w:spacing w:before="0" w:beforeAutospacing="0" w:after="0" w:afterAutospacing="0" w:line="276" w:lineRule="auto"/>
        <w:rPr>
          <w:rStyle w:val="a4"/>
          <w:rFonts w:ascii="Simplified Arabic" w:hAnsi="Simplified Arabic" w:cs="Simplified Arabic" w:hint="cs"/>
          <w:b w:val="0"/>
          <w:bCs w:val="0"/>
          <w:sz w:val="4"/>
          <w:szCs w:val="4"/>
          <w:rtl/>
        </w:rPr>
      </w:pPr>
    </w:p>
    <w:p w:rsidR="00A7078A" w:rsidRPr="00A82643" w:rsidRDefault="00A7078A" w:rsidP="00A7078A">
      <w:pPr>
        <w:pStyle w:val="a3"/>
        <w:bidi/>
        <w:spacing w:before="0" w:beforeAutospacing="0" w:after="0" w:afterAutospacing="0" w:line="276" w:lineRule="auto"/>
        <w:rPr>
          <w:rStyle w:val="a4"/>
          <w:rFonts w:ascii="Simplified Arabic" w:hAnsi="Simplified Arabic" w:cs="Simplified Arabic" w:hint="cs"/>
          <w:b w:val="0"/>
          <w:bCs w:val="0"/>
          <w:sz w:val="4"/>
          <w:szCs w:val="4"/>
          <w:rtl/>
        </w:rPr>
      </w:pPr>
    </w:p>
    <w:p w:rsidR="004C5CF2" w:rsidRPr="00A82643" w:rsidRDefault="004C5CF2" w:rsidP="00A7078A">
      <w:pPr>
        <w:pStyle w:val="a3"/>
        <w:bidi/>
        <w:spacing w:before="0" w:beforeAutospacing="0" w:after="0" w:afterAutospacing="0" w:line="276" w:lineRule="auto"/>
        <w:rPr>
          <w:rStyle w:val="a4"/>
          <w:rFonts w:ascii="Simplified Arabic" w:hAnsi="Simplified Arabic" w:cs="Simplified Arabic"/>
          <w:b w:val="0"/>
          <w:bCs w:val="0"/>
          <w:sz w:val="28"/>
          <w:szCs w:val="28"/>
          <w:rtl/>
        </w:rPr>
      </w:pPr>
      <w:r w:rsidRPr="00FB6975">
        <w:rPr>
          <w:rStyle w:val="a4"/>
          <w:rFonts w:ascii="Simplified Arabic" w:hAnsi="Simplified Arabic" w:cs="Simplified Arabic"/>
          <w:sz w:val="28"/>
          <w:szCs w:val="28"/>
          <w:rtl/>
        </w:rPr>
        <w:t>هل</w:t>
      </w:r>
      <w:r w:rsidRPr="00A82643">
        <w:rPr>
          <w:rStyle w:val="a4"/>
          <w:rFonts w:ascii="Simplified Arabic" w:hAnsi="Simplified Arabic" w:cs="Simplified Arabic"/>
          <w:b w:val="0"/>
          <w:bCs w:val="0"/>
          <w:sz w:val="28"/>
          <w:szCs w:val="28"/>
          <w:rtl/>
        </w:rPr>
        <w:t xml:space="preserve"> صدر حكم بتكفير تلا</w:t>
      </w:r>
      <w:r w:rsidR="00001F62" w:rsidRPr="00A82643">
        <w:rPr>
          <w:rStyle w:val="a4"/>
          <w:rFonts w:ascii="Simplified Arabic" w:hAnsi="Simplified Arabic" w:cs="Simplified Arabic"/>
          <w:b w:val="0"/>
          <w:bCs w:val="0"/>
          <w:sz w:val="28"/>
          <w:szCs w:val="28"/>
          <w:rtl/>
        </w:rPr>
        <w:t xml:space="preserve">مذته ومحبيه ومريديه من العوام </w:t>
      </w:r>
      <w:proofErr w:type="spellStart"/>
      <w:r w:rsidR="00001F62"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أو صدر حكم بتكفير من أثنى عليه ومدحه </w:t>
      </w:r>
      <w:proofErr w:type="spellStart"/>
      <w:r w:rsidRPr="00A82643">
        <w:rPr>
          <w:rStyle w:val="a4"/>
          <w:rFonts w:ascii="Simplified Arabic" w:hAnsi="Simplified Arabic" w:cs="Simplified Arabic"/>
          <w:b w:val="0"/>
          <w:bCs w:val="0"/>
          <w:sz w:val="28"/>
          <w:szCs w:val="28"/>
          <w:rtl/>
        </w:rPr>
        <w:t>؟</w:t>
      </w:r>
      <w:proofErr w:type="spellEnd"/>
    </w:p>
    <w:p w:rsidR="00001F62" w:rsidRPr="00A82643" w:rsidRDefault="00001F62" w:rsidP="00001F62">
      <w:pPr>
        <w:pStyle w:val="a3"/>
        <w:bidi/>
        <w:spacing w:before="0" w:beforeAutospacing="0" w:after="0" w:afterAutospacing="0" w:line="276" w:lineRule="auto"/>
        <w:rPr>
          <w:rStyle w:val="a4"/>
          <w:rFonts w:ascii="Simplified Arabic" w:hAnsi="Simplified Arabic" w:cs="Simplified Arabic" w:hint="cs"/>
          <w:b w:val="0"/>
          <w:bCs w:val="0"/>
          <w:sz w:val="4"/>
          <w:szCs w:val="4"/>
          <w:rtl/>
        </w:rPr>
      </w:pPr>
    </w:p>
    <w:p w:rsidR="00A7078A" w:rsidRPr="00A82643" w:rsidRDefault="00A7078A" w:rsidP="00A7078A">
      <w:pPr>
        <w:pStyle w:val="a3"/>
        <w:bidi/>
        <w:spacing w:before="0" w:beforeAutospacing="0" w:after="0" w:afterAutospacing="0" w:line="276" w:lineRule="auto"/>
        <w:rPr>
          <w:rStyle w:val="a4"/>
          <w:rFonts w:ascii="Simplified Arabic" w:hAnsi="Simplified Arabic" w:cs="Simplified Arabic"/>
          <w:b w:val="0"/>
          <w:bCs w:val="0"/>
          <w:sz w:val="4"/>
          <w:szCs w:val="4"/>
        </w:rPr>
      </w:pPr>
    </w:p>
    <w:p w:rsidR="004C5CF2" w:rsidRPr="00A82643" w:rsidRDefault="004C5CF2" w:rsidP="00A71ED7">
      <w:pPr>
        <w:pStyle w:val="a3"/>
        <w:bidi/>
        <w:spacing w:before="0" w:beforeAutospacing="0" w:after="0" w:afterAutospacing="0" w:line="276" w:lineRule="auto"/>
        <w:jc w:val="both"/>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ولا</w:t>
      </w:r>
      <w:r w:rsidR="00001F62"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يقول قائل قد خفيت حاله في زمانه على أهل زمانه</w:t>
      </w:r>
      <w:r w:rsidR="00001F62" w:rsidRPr="00A82643">
        <w:rPr>
          <w:rStyle w:val="a4"/>
          <w:rFonts w:ascii="Simplified Arabic" w:hAnsi="Simplified Arabic" w:cs="Simplified Arabic"/>
          <w:b w:val="0"/>
          <w:bCs w:val="0"/>
          <w:sz w:val="28"/>
          <w:szCs w:val="28"/>
          <w:rtl/>
        </w:rPr>
        <w:t xml:space="preserve"> </w:t>
      </w:r>
      <w:proofErr w:type="spellStart"/>
      <w:r w:rsidR="00001F62"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ونقول هذه دعوى باطلة بل ظهرت حاله لهم جليا وأفتى بكفره كثيرون لاسيما علماء مصر وحبس في هرطقاته وشفع له علماء حتى خرج</w:t>
      </w:r>
      <w:r w:rsidR="00001F62" w:rsidRPr="00A82643">
        <w:rPr>
          <w:rStyle w:val="a4"/>
          <w:rFonts w:ascii="Simplified Arabic" w:hAnsi="Simplified Arabic" w:cs="Simplified Arabic"/>
          <w:b w:val="0"/>
          <w:bCs w:val="0"/>
          <w:sz w:val="28"/>
          <w:szCs w:val="28"/>
          <w:rtl/>
        </w:rPr>
        <w:t xml:space="preserve"> .</w:t>
      </w:r>
    </w:p>
    <w:p w:rsidR="00001F62" w:rsidRPr="00A82643" w:rsidRDefault="00001F62" w:rsidP="00001F62">
      <w:pPr>
        <w:pStyle w:val="a3"/>
        <w:bidi/>
        <w:spacing w:before="0" w:beforeAutospacing="0" w:after="0" w:afterAutospacing="0" w:line="276" w:lineRule="auto"/>
        <w:rPr>
          <w:rStyle w:val="a4"/>
          <w:rFonts w:ascii="Simplified Arabic" w:hAnsi="Simplified Arabic" w:cs="Simplified Arabic" w:hint="cs"/>
          <w:b w:val="0"/>
          <w:bCs w:val="0"/>
          <w:sz w:val="4"/>
          <w:szCs w:val="4"/>
          <w:rtl/>
        </w:rPr>
      </w:pPr>
    </w:p>
    <w:p w:rsidR="00A7078A" w:rsidRPr="00A82643" w:rsidRDefault="00A7078A" w:rsidP="00A7078A">
      <w:pPr>
        <w:pStyle w:val="a3"/>
        <w:bidi/>
        <w:spacing w:before="0" w:beforeAutospacing="0" w:after="0" w:afterAutospacing="0" w:line="276" w:lineRule="auto"/>
        <w:rPr>
          <w:rStyle w:val="a4"/>
          <w:rFonts w:ascii="Simplified Arabic" w:hAnsi="Simplified Arabic" w:cs="Simplified Arabic"/>
          <w:b w:val="0"/>
          <w:bCs w:val="0"/>
          <w:sz w:val="4"/>
          <w:szCs w:val="4"/>
        </w:rPr>
      </w:pPr>
    </w:p>
    <w:p w:rsidR="004C5CF2" w:rsidRPr="00A82643" w:rsidRDefault="004C5CF2" w:rsidP="00E759DC">
      <w:pPr>
        <w:pStyle w:val="a3"/>
        <w:bidi/>
        <w:spacing w:before="0" w:beforeAutospacing="0" w:after="0" w:afterAutospacing="0" w:line="276" w:lineRule="auto"/>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هذا كله فيه عينه ونفسه وذاته</w:t>
      </w:r>
      <w:r w:rsidRPr="00A82643">
        <w:rPr>
          <w:rStyle w:val="a4"/>
          <w:rFonts w:ascii="Simplified Arabic" w:hAnsi="Simplified Arabic" w:cs="Simplified Arabic"/>
          <w:b w:val="0"/>
          <w:bCs w:val="0"/>
          <w:sz w:val="28"/>
          <w:szCs w:val="28"/>
        </w:rPr>
        <w:t xml:space="preserve"> ..</w:t>
      </w:r>
    </w:p>
    <w:p w:rsidR="00A71ED7" w:rsidRPr="00A82643" w:rsidRDefault="004C5CF2" w:rsidP="00E759DC">
      <w:pPr>
        <w:pStyle w:val="a3"/>
        <w:bidi/>
        <w:spacing w:before="0" w:beforeAutospacing="0" w:after="0" w:afterAutospacing="0" w:line="276" w:lineRule="auto"/>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t xml:space="preserve">أما من لم يكفره فهل حكم أحد بكفرهم </w:t>
      </w:r>
      <w:proofErr w:type="spellStart"/>
      <w:r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Pr>
        <w:br/>
      </w:r>
      <w:r w:rsidRPr="00A82643">
        <w:rPr>
          <w:rStyle w:val="a4"/>
          <w:rFonts w:ascii="Simplified Arabic" w:hAnsi="Simplified Arabic" w:cs="Simplified Arabic"/>
          <w:b w:val="0"/>
          <w:bCs w:val="0"/>
          <w:sz w:val="28"/>
          <w:szCs w:val="28"/>
          <w:rtl/>
        </w:rPr>
        <w:t>وبالتالي نعود للتساؤلات نفسها أعلاه فنطرحها بشأن من لم يكفره</w:t>
      </w:r>
      <w:r w:rsidRPr="00A82643">
        <w:rPr>
          <w:rStyle w:val="a4"/>
          <w:rFonts w:ascii="Simplified Arabic" w:hAnsi="Simplified Arabic" w:cs="Simplified Arabic"/>
          <w:b w:val="0"/>
          <w:bCs w:val="0"/>
          <w:sz w:val="28"/>
          <w:szCs w:val="28"/>
        </w:rPr>
        <w:t xml:space="preserve"> . </w:t>
      </w:r>
    </w:p>
    <w:p w:rsidR="004C5CF2" w:rsidRPr="00A82643" w:rsidRDefault="004C5CF2" w:rsidP="00E759DC">
      <w:pPr>
        <w:pStyle w:val="a3"/>
        <w:bidi/>
        <w:spacing w:before="0" w:beforeAutospacing="0" w:after="0" w:afterAutospacing="0" w:line="276" w:lineRule="auto"/>
        <w:jc w:val="both"/>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 xml:space="preserve">ونزيد هل ذهب إليهم علماء زمانهم فضلا عن </w:t>
      </w:r>
      <w:proofErr w:type="spellStart"/>
      <w:r w:rsidRPr="00A82643">
        <w:rPr>
          <w:rStyle w:val="a4"/>
          <w:rFonts w:ascii="Simplified Arabic" w:hAnsi="Simplified Arabic" w:cs="Simplified Arabic"/>
          <w:b w:val="0"/>
          <w:bCs w:val="0"/>
          <w:sz w:val="28"/>
          <w:szCs w:val="28"/>
          <w:rtl/>
        </w:rPr>
        <w:t>عوامه</w:t>
      </w:r>
      <w:proofErr w:type="spellEnd"/>
      <w:r w:rsidRPr="00A82643">
        <w:rPr>
          <w:rStyle w:val="a4"/>
          <w:rFonts w:ascii="Simplified Arabic" w:hAnsi="Simplified Arabic" w:cs="Simplified Arabic"/>
          <w:b w:val="0"/>
          <w:bCs w:val="0"/>
          <w:sz w:val="28"/>
          <w:szCs w:val="28"/>
          <w:rtl/>
        </w:rPr>
        <w:t xml:space="preserve"> وجهلته فأقاموا عليهم الحجة ثم كفروهم لأنهم لم يكفروه بعد إقامة الحجة عليهم </w:t>
      </w:r>
      <w:proofErr w:type="spellStart"/>
      <w:r w:rsidRPr="00A82643">
        <w:rPr>
          <w:rStyle w:val="a4"/>
          <w:rFonts w:ascii="Simplified Arabic" w:hAnsi="Simplified Arabic" w:cs="Simplified Arabic"/>
          <w:b w:val="0"/>
          <w:bCs w:val="0"/>
          <w:sz w:val="28"/>
          <w:szCs w:val="28"/>
          <w:rtl/>
        </w:rPr>
        <w:t>؟</w:t>
      </w:r>
      <w:proofErr w:type="spellEnd"/>
    </w:p>
    <w:p w:rsidR="00FB6975" w:rsidRDefault="00FB6975" w:rsidP="00001F62">
      <w:pPr>
        <w:pStyle w:val="a3"/>
        <w:bidi/>
        <w:spacing w:before="0" w:beforeAutospacing="0" w:after="0" w:afterAutospacing="0" w:line="276" w:lineRule="auto"/>
        <w:rPr>
          <w:rStyle w:val="a4"/>
          <w:rFonts w:ascii="Simplified Arabic" w:hAnsi="Simplified Arabic" w:cs="Simplified Arabic" w:hint="cs"/>
          <w:b w:val="0"/>
          <w:bCs w:val="0"/>
          <w:sz w:val="28"/>
          <w:szCs w:val="28"/>
          <w:rtl/>
        </w:rPr>
      </w:pPr>
    </w:p>
    <w:p w:rsidR="00FB6975" w:rsidRDefault="00FB6975" w:rsidP="00FB6975">
      <w:pPr>
        <w:pStyle w:val="a3"/>
        <w:bidi/>
        <w:spacing w:before="0" w:beforeAutospacing="0" w:after="0" w:afterAutospacing="0" w:line="276" w:lineRule="auto"/>
        <w:rPr>
          <w:rStyle w:val="a4"/>
          <w:rFonts w:ascii="Simplified Arabic" w:hAnsi="Simplified Arabic" w:cs="Simplified Arabic" w:hint="cs"/>
          <w:b w:val="0"/>
          <w:bCs w:val="0"/>
          <w:sz w:val="28"/>
          <w:szCs w:val="28"/>
          <w:rtl/>
        </w:rPr>
      </w:pPr>
    </w:p>
    <w:p w:rsidR="00FB6975" w:rsidRDefault="00FB6975" w:rsidP="00FB6975">
      <w:pPr>
        <w:pStyle w:val="a3"/>
        <w:bidi/>
        <w:spacing w:before="0" w:beforeAutospacing="0" w:after="0" w:afterAutospacing="0" w:line="276" w:lineRule="auto"/>
        <w:rPr>
          <w:rStyle w:val="a4"/>
          <w:rFonts w:ascii="Simplified Arabic" w:hAnsi="Simplified Arabic" w:cs="Simplified Arabic" w:hint="cs"/>
          <w:b w:val="0"/>
          <w:bCs w:val="0"/>
          <w:sz w:val="28"/>
          <w:szCs w:val="28"/>
          <w:rtl/>
        </w:rPr>
      </w:pPr>
    </w:p>
    <w:p w:rsidR="00001F62" w:rsidRPr="00A82643" w:rsidRDefault="004C5CF2" w:rsidP="00FB6975">
      <w:pPr>
        <w:pStyle w:val="a3"/>
        <w:bidi/>
        <w:spacing w:before="0" w:beforeAutospacing="0" w:after="0" w:afterAutospacing="0"/>
        <w:rPr>
          <w:rStyle w:val="a4"/>
          <w:rFonts w:ascii="Simplified Arabic" w:hAnsi="Simplified Arabic" w:cs="Simplified Arabic"/>
          <w:b w:val="0"/>
          <w:bCs w:val="0"/>
          <w:sz w:val="28"/>
          <w:szCs w:val="28"/>
          <w:rtl/>
        </w:rPr>
      </w:pPr>
      <w:r w:rsidRPr="00A82643">
        <w:rPr>
          <w:rStyle w:val="a4"/>
          <w:rFonts w:ascii="Simplified Arabic" w:hAnsi="Simplified Arabic" w:cs="Simplified Arabic"/>
          <w:b w:val="0"/>
          <w:bCs w:val="0"/>
          <w:sz w:val="28"/>
          <w:szCs w:val="28"/>
          <w:rtl/>
        </w:rPr>
        <w:lastRenderedPageBreak/>
        <w:t>وأخيرا ننصح من أراد الاستزادة عن ابن عربي بكتاب</w:t>
      </w:r>
      <w:r w:rsidRPr="00A82643">
        <w:rPr>
          <w:rStyle w:val="a4"/>
          <w:rFonts w:ascii="Simplified Arabic" w:hAnsi="Simplified Arabic" w:cs="Simplified Arabic"/>
          <w:b w:val="0"/>
          <w:bCs w:val="0"/>
          <w:sz w:val="28"/>
          <w:szCs w:val="28"/>
        </w:rPr>
        <w:t xml:space="preserve"> :</w:t>
      </w:r>
      <w:r w:rsidRPr="00A82643">
        <w:rPr>
          <w:rStyle w:val="a4"/>
          <w:rFonts w:ascii="Simplified Arabic" w:hAnsi="Simplified Arabic" w:cs="Simplified Arabic"/>
          <w:b w:val="0"/>
          <w:bCs w:val="0"/>
          <w:sz w:val="28"/>
          <w:szCs w:val="28"/>
        </w:rPr>
        <w:br/>
      </w:r>
      <w:proofErr w:type="spellStart"/>
      <w:r w:rsidR="00001F62" w:rsidRPr="00A82643">
        <w:rPr>
          <w:rStyle w:val="a4"/>
          <w:rFonts w:ascii="Simplified Arabic" w:hAnsi="Simplified Arabic" w:cs="Simplified Arabic"/>
          <w:b w:val="0"/>
          <w:bCs w:val="0"/>
          <w:sz w:val="28"/>
          <w:szCs w:val="28"/>
          <w:rtl/>
        </w:rPr>
        <w:t>"</w:t>
      </w:r>
      <w:proofErr w:type="spellEnd"/>
      <w:r w:rsidR="00001F62" w:rsidRPr="00A82643">
        <w:rPr>
          <w:rStyle w:val="a4"/>
          <w:rFonts w:ascii="Simplified Arabic" w:hAnsi="Simplified Arabic" w:cs="Simplified Arabic"/>
          <w:b w:val="0"/>
          <w:bCs w:val="0"/>
          <w:sz w:val="28"/>
          <w:szCs w:val="28"/>
          <w:rtl/>
        </w:rPr>
        <w:t xml:space="preserve"> </w:t>
      </w:r>
      <w:r w:rsidRPr="00A82643">
        <w:rPr>
          <w:rStyle w:val="a4"/>
          <w:rFonts w:ascii="Simplified Arabic" w:hAnsi="Simplified Arabic" w:cs="Simplified Arabic"/>
          <w:b w:val="0"/>
          <w:bCs w:val="0"/>
          <w:sz w:val="28"/>
          <w:szCs w:val="28"/>
          <w:rtl/>
        </w:rPr>
        <w:t>ابن عربي عقيدته وموقف علماء المسلمين منه -من القرن السادس إلى القرن الثالث عشر</w:t>
      </w:r>
      <w:r w:rsidR="00001F62" w:rsidRPr="00A82643">
        <w:rPr>
          <w:rStyle w:val="a4"/>
          <w:rFonts w:ascii="Simplified Arabic" w:hAnsi="Simplified Arabic" w:cs="Simplified Arabic"/>
          <w:b w:val="0"/>
          <w:bCs w:val="0"/>
          <w:sz w:val="28"/>
          <w:szCs w:val="28"/>
          <w:rtl/>
        </w:rPr>
        <w:t xml:space="preserve"> </w:t>
      </w:r>
      <w:proofErr w:type="spellStart"/>
      <w:r w:rsidR="00001F62" w:rsidRPr="00A82643">
        <w:rPr>
          <w:rStyle w:val="a4"/>
          <w:rFonts w:ascii="Simplified Arabic" w:hAnsi="Simplified Arabic" w:cs="Simplified Arabic"/>
          <w:b w:val="0"/>
          <w:bCs w:val="0"/>
          <w:sz w:val="28"/>
          <w:szCs w:val="28"/>
          <w:rtl/>
        </w:rPr>
        <w:t>"</w:t>
      </w:r>
      <w:proofErr w:type="spellEnd"/>
      <w:r w:rsidRPr="00A82643">
        <w:rPr>
          <w:rStyle w:val="a4"/>
          <w:rFonts w:ascii="Simplified Arabic" w:hAnsi="Simplified Arabic" w:cs="Simplified Arabic"/>
          <w:b w:val="0"/>
          <w:bCs w:val="0"/>
          <w:sz w:val="28"/>
          <w:szCs w:val="28"/>
        </w:rPr>
        <w:br/>
      </w:r>
      <w:r w:rsidRPr="00A82643">
        <w:rPr>
          <w:rStyle w:val="a4"/>
          <w:rFonts w:ascii="Simplified Arabic" w:hAnsi="Simplified Arabic" w:cs="Simplified Arabic"/>
          <w:b w:val="0"/>
          <w:bCs w:val="0"/>
          <w:sz w:val="28"/>
          <w:szCs w:val="28"/>
          <w:rtl/>
        </w:rPr>
        <w:t xml:space="preserve">تأليف </w:t>
      </w:r>
      <w:proofErr w:type="spellStart"/>
      <w:r w:rsidRPr="00A82643">
        <w:rPr>
          <w:rStyle w:val="a4"/>
          <w:rFonts w:ascii="Simplified Arabic" w:hAnsi="Simplified Arabic" w:cs="Simplified Arabic"/>
          <w:b w:val="0"/>
          <w:bCs w:val="0"/>
          <w:sz w:val="28"/>
          <w:szCs w:val="28"/>
          <w:rtl/>
        </w:rPr>
        <w:t>الدكتور:</w:t>
      </w:r>
      <w:proofErr w:type="spellEnd"/>
      <w:r w:rsidRPr="00A82643">
        <w:rPr>
          <w:rStyle w:val="a4"/>
          <w:rFonts w:ascii="Simplified Arabic" w:hAnsi="Simplified Arabic" w:cs="Simplified Arabic"/>
          <w:b w:val="0"/>
          <w:bCs w:val="0"/>
          <w:sz w:val="28"/>
          <w:szCs w:val="28"/>
          <w:rtl/>
        </w:rPr>
        <w:t xml:space="preserve"> </w:t>
      </w:r>
      <w:proofErr w:type="spellStart"/>
      <w:r w:rsidRPr="00A82643">
        <w:rPr>
          <w:rStyle w:val="a4"/>
          <w:rFonts w:ascii="Simplified Arabic" w:hAnsi="Simplified Arabic" w:cs="Simplified Arabic"/>
          <w:b w:val="0"/>
          <w:bCs w:val="0"/>
          <w:sz w:val="28"/>
          <w:szCs w:val="28"/>
          <w:rtl/>
        </w:rPr>
        <w:t>دغش</w:t>
      </w:r>
      <w:proofErr w:type="spellEnd"/>
      <w:r w:rsidRPr="00A82643">
        <w:rPr>
          <w:rStyle w:val="a4"/>
          <w:rFonts w:ascii="Simplified Arabic" w:hAnsi="Simplified Arabic" w:cs="Simplified Arabic"/>
          <w:b w:val="0"/>
          <w:bCs w:val="0"/>
          <w:sz w:val="28"/>
          <w:szCs w:val="28"/>
          <w:rtl/>
        </w:rPr>
        <w:t xml:space="preserve"> بن </w:t>
      </w:r>
      <w:proofErr w:type="spellStart"/>
      <w:r w:rsidRPr="00A82643">
        <w:rPr>
          <w:rStyle w:val="a4"/>
          <w:rFonts w:ascii="Simplified Arabic" w:hAnsi="Simplified Arabic" w:cs="Simplified Arabic"/>
          <w:b w:val="0"/>
          <w:bCs w:val="0"/>
          <w:sz w:val="28"/>
          <w:szCs w:val="28"/>
          <w:rtl/>
        </w:rPr>
        <w:t>شبيب</w:t>
      </w:r>
      <w:proofErr w:type="spellEnd"/>
      <w:r w:rsidRPr="00A82643">
        <w:rPr>
          <w:rStyle w:val="a4"/>
          <w:rFonts w:ascii="Simplified Arabic" w:hAnsi="Simplified Arabic" w:cs="Simplified Arabic"/>
          <w:b w:val="0"/>
          <w:bCs w:val="0"/>
          <w:sz w:val="28"/>
          <w:szCs w:val="28"/>
          <w:rtl/>
        </w:rPr>
        <w:t xml:space="preserve"> العجمي</w:t>
      </w:r>
    </w:p>
    <w:p w:rsidR="004C5CF2" w:rsidRPr="00A82643" w:rsidRDefault="004C5CF2" w:rsidP="00E759DC">
      <w:pPr>
        <w:pStyle w:val="a3"/>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وهذا رابطه</w:t>
      </w:r>
      <w:r w:rsidRPr="00A82643">
        <w:rPr>
          <w:rStyle w:val="a4"/>
          <w:rFonts w:ascii="Simplified Arabic" w:hAnsi="Simplified Arabic" w:cs="Simplified Arabic"/>
          <w:b w:val="0"/>
          <w:bCs w:val="0"/>
          <w:sz w:val="28"/>
          <w:szCs w:val="28"/>
        </w:rPr>
        <w:t xml:space="preserve"> :</w:t>
      </w:r>
      <w:r w:rsidRPr="00A82643">
        <w:rPr>
          <w:rStyle w:val="a4"/>
          <w:rFonts w:ascii="Simplified Arabic" w:hAnsi="Simplified Arabic" w:cs="Simplified Arabic"/>
          <w:b w:val="0"/>
          <w:bCs w:val="0"/>
          <w:sz w:val="28"/>
          <w:szCs w:val="28"/>
        </w:rPr>
        <w:br/>
      </w:r>
      <w:hyperlink r:id="rId9" w:history="1">
        <w:r w:rsidRPr="00A82643">
          <w:rPr>
            <w:rStyle w:val="a4"/>
            <w:rFonts w:ascii="Simplified Arabic" w:hAnsi="Simplified Arabic" w:cs="Simplified Arabic"/>
            <w:b w:val="0"/>
            <w:bCs w:val="0"/>
            <w:sz w:val="28"/>
            <w:szCs w:val="28"/>
          </w:rPr>
          <w:t>www.ajurry.com/vb/showthread.php?t=36893</w:t>
        </w:r>
      </w:hyperlink>
    </w:p>
    <w:p w:rsidR="004C5CF2" w:rsidRPr="00A82643" w:rsidRDefault="004C5CF2" w:rsidP="00E759DC">
      <w:pPr>
        <w:pStyle w:val="a3"/>
        <w:bidi/>
        <w:spacing w:before="0" w:beforeAutospacing="0" w:after="0" w:afterAutospacing="0"/>
        <w:rPr>
          <w:rStyle w:val="a4"/>
          <w:rFonts w:ascii="Simplified Arabic" w:hAnsi="Simplified Arabic" w:cs="Simplified Arabic"/>
          <w:b w:val="0"/>
          <w:bCs w:val="0"/>
          <w:sz w:val="28"/>
          <w:szCs w:val="28"/>
        </w:rPr>
      </w:pPr>
      <w:r w:rsidRPr="00A82643">
        <w:rPr>
          <w:rStyle w:val="a4"/>
          <w:rFonts w:ascii="Simplified Arabic" w:hAnsi="Simplified Arabic" w:cs="Simplified Arabic"/>
          <w:b w:val="0"/>
          <w:bCs w:val="0"/>
          <w:sz w:val="28"/>
          <w:szCs w:val="28"/>
          <w:rtl/>
        </w:rPr>
        <w:t xml:space="preserve">وهذا رابط التحميل </w:t>
      </w:r>
      <w:r w:rsidRPr="00A82643">
        <w:rPr>
          <w:rStyle w:val="a4"/>
          <w:rFonts w:ascii="Simplified Arabic" w:hAnsi="Simplified Arabic" w:cs="Simplified Arabic"/>
          <w:b w:val="0"/>
          <w:bCs w:val="0"/>
          <w:sz w:val="28"/>
          <w:szCs w:val="28"/>
        </w:rPr>
        <w:br/>
      </w:r>
      <w:hyperlink r:id="rId10" w:history="1">
        <w:r w:rsidRPr="00A82643">
          <w:rPr>
            <w:rStyle w:val="a4"/>
            <w:rFonts w:ascii="Simplified Arabic" w:hAnsi="Simplified Arabic" w:cs="Simplified Arabic"/>
            <w:b w:val="0"/>
            <w:bCs w:val="0"/>
            <w:sz w:val="28"/>
            <w:szCs w:val="28"/>
          </w:rPr>
          <w:t>http://www.ajurry.com/vb/attachment.php…</w:t>
        </w:r>
      </w:hyperlink>
    </w:p>
    <w:p w:rsidR="008D5E0D" w:rsidRDefault="008D5E0D" w:rsidP="004C5CF2">
      <w:pPr>
        <w:bidi/>
        <w:spacing w:line="360" w:lineRule="auto"/>
        <w:rPr>
          <w:rFonts w:ascii="Simplified Arabic" w:hAnsi="Simplified Arabic" w:cs="Simplified Arabic" w:hint="cs"/>
          <w:sz w:val="28"/>
          <w:szCs w:val="28"/>
          <w:rtl/>
        </w:rPr>
      </w:pPr>
    </w:p>
    <w:p w:rsidR="00FB6975" w:rsidRDefault="00FB6975" w:rsidP="00FB6975">
      <w:pPr>
        <w:bidi/>
        <w:spacing w:line="360" w:lineRule="auto"/>
        <w:rPr>
          <w:rFonts w:ascii="Simplified Arabic" w:hAnsi="Simplified Arabic" w:cs="Simplified Arabic" w:hint="cs"/>
          <w:sz w:val="28"/>
          <w:szCs w:val="28"/>
          <w:rtl/>
        </w:rPr>
      </w:pPr>
    </w:p>
    <w:p w:rsidR="00FB6975" w:rsidRPr="00A82643" w:rsidRDefault="00FB6975" w:rsidP="00FB6975">
      <w:pPr>
        <w:bidi/>
        <w:spacing w:line="360" w:lineRule="auto"/>
        <w:rPr>
          <w:rFonts w:ascii="Simplified Arabic" w:hAnsi="Simplified Arabic" w:cs="Simplified Arabic"/>
          <w:sz w:val="28"/>
          <w:szCs w:val="28"/>
          <w:rtl/>
        </w:rPr>
      </w:pPr>
    </w:p>
    <w:p w:rsidR="00E759DC" w:rsidRPr="00A82643" w:rsidRDefault="00E759DC" w:rsidP="00E759DC">
      <w:pPr>
        <w:bidi/>
        <w:spacing w:after="0" w:line="360" w:lineRule="auto"/>
        <w:jc w:val="center"/>
        <w:rPr>
          <w:rFonts w:ascii="Simplified Arabic" w:hAnsi="Simplified Arabic" w:cs="Monotype Koufi"/>
          <w:sz w:val="40"/>
          <w:szCs w:val="40"/>
        </w:rPr>
      </w:pPr>
      <w:r w:rsidRPr="00A82643">
        <w:rPr>
          <w:rFonts w:ascii="Simplified Arabic" w:hAnsi="Simplified Arabic" w:cs="Monotype Koufi"/>
          <w:sz w:val="40"/>
          <w:szCs w:val="40"/>
          <w:rtl/>
        </w:rPr>
        <w:t>والسلام عليكم ورحمة الله وبركاته</w:t>
      </w:r>
    </w:p>
    <w:sectPr w:rsidR="00E759DC" w:rsidRPr="00A82643" w:rsidSect="00E50D2C">
      <w:footerReference w:type="default" r:id="rId11"/>
      <w:pgSz w:w="12240" w:h="15840"/>
      <w:pgMar w:top="540" w:right="720" w:bottom="630" w:left="630" w:header="720" w:footer="1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C94" w:rsidRDefault="001F4C94" w:rsidP="00B75D11">
      <w:pPr>
        <w:spacing w:after="0" w:line="240" w:lineRule="auto"/>
      </w:pPr>
      <w:r>
        <w:separator/>
      </w:r>
    </w:p>
  </w:endnote>
  <w:endnote w:type="continuationSeparator" w:id="0">
    <w:p w:rsidR="001F4C94" w:rsidRDefault="001F4C94" w:rsidP="00B75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11" w:rsidRPr="00B75D11" w:rsidRDefault="00B75D11">
    <w:pPr>
      <w:pStyle w:val="a6"/>
      <w:rPr>
        <w:color w:val="808080" w:themeColor="background1" w:themeShade="80"/>
        <w:sz w:val="16"/>
        <w:szCs w:val="16"/>
      </w:rPr>
    </w:pPr>
    <w:r w:rsidRPr="00B75D11">
      <w:rPr>
        <w:rStyle w:val="a4"/>
        <w:rFonts w:cs="Monotype Koufi"/>
        <w:color w:val="808080" w:themeColor="background1" w:themeShade="80"/>
        <w:sz w:val="16"/>
        <w:szCs w:val="16"/>
        <w:rtl/>
      </w:rPr>
      <w:t>منهج العلماء العملي مع كفريات ابن عربي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C94" w:rsidRDefault="001F4C94" w:rsidP="00B75D11">
      <w:pPr>
        <w:spacing w:after="0" w:line="240" w:lineRule="auto"/>
      </w:pPr>
      <w:r>
        <w:separator/>
      </w:r>
    </w:p>
  </w:footnote>
  <w:footnote w:type="continuationSeparator" w:id="0">
    <w:p w:rsidR="001F4C94" w:rsidRDefault="001F4C94" w:rsidP="00B75D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715CF"/>
    <w:multiLevelType w:val="hybridMultilevel"/>
    <w:tmpl w:val="7FA8B10C"/>
    <w:lvl w:ilvl="0" w:tplc="96F6EC1C">
      <w:numFmt w:val="bullet"/>
      <w:lvlText w:val="-"/>
      <w:lvlJc w:val="left"/>
      <w:pPr>
        <w:ind w:left="720" w:hanging="360"/>
      </w:pPr>
      <w:rPr>
        <w:rFonts w:ascii="Times New Roman" w:eastAsia="Times New Roman" w:hAnsi="Times New Roman"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4F4E7C"/>
    <w:multiLevelType w:val="hybridMultilevel"/>
    <w:tmpl w:val="7C5AF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A76BC2"/>
    <w:multiLevelType w:val="hybridMultilevel"/>
    <w:tmpl w:val="85266A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A37CA2"/>
    <w:multiLevelType w:val="hybridMultilevel"/>
    <w:tmpl w:val="65246B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4C5CF2"/>
    <w:rsid w:val="000005F4"/>
    <w:rsid w:val="00001F62"/>
    <w:rsid w:val="000503CB"/>
    <w:rsid w:val="00054324"/>
    <w:rsid w:val="0006504B"/>
    <w:rsid w:val="0006757C"/>
    <w:rsid w:val="000A795A"/>
    <w:rsid w:val="000C7206"/>
    <w:rsid w:val="00104219"/>
    <w:rsid w:val="001258F0"/>
    <w:rsid w:val="00142276"/>
    <w:rsid w:val="001B375E"/>
    <w:rsid w:val="001F4C94"/>
    <w:rsid w:val="00207FA0"/>
    <w:rsid w:val="00275F6A"/>
    <w:rsid w:val="00294ECE"/>
    <w:rsid w:val="002B65F0"/>
    <w:rsid w:val="002C301E"/>
    <w:rsid w:val="003B5445"/>
    <w:rsid w:val="003E13A1"/>
    <w:rsid w:val="003E2006"/>
    <w:rsid w:val="003F0495"/>
    <w:rsid w:val="00431DDF"/>
    <w:rsid w:val="00440C15"/>
    <w:rsid w:val="004A004C"/>
    <w:rsid w:val="004C5CF2"/>
    <w:rsid w:val="005E01DD"/>
    <w:rsid w:val="005E6265"/>
    <w:rsid w:val="00615373"/>
    <w:rsid w:val="00617ACE"/>
    <w:rsid w:val="00660228"/>
    <w:rsid w:val="00681829"/>
    <w:rsid w:val="006902F0"/>
    <w:rsid w:val="00713547"/>
    <w:rsid w:val="00767255"/>
    <w:rsid w:val="0077120C"/>
    <w:rsid w:val="007713F3"/>
    <w:rsid w:val="007E5760"/>
    <w:rsid w:val="008127DE"/>
    <w:rsid w:val="00876BBA"/>
    <w:rsid w:val="008D5E0D"/>
    <w:rsid w:val="0091023E"/>
    <w:rsid w:val="00950DA4"/>
    <w:rsid w:val="00953D49"/>
    <w:rsid w:val="00956BBA"/>
    <w:rsid w:val="0096313B"/>
    <w:rsid w:val="009A56DD"/>
    <w:rsid w:val="009E6F5B"/>
    <w:rsid w:val="00A03AEA"/>
    <w:rsid w:val="00A57773"/>
    <w:rsid w:val="00A7078A"/>
    <w:rsid w:val="00A71ED7"/>
    <w:rsid w:val="00A82643"/>
    <w:rsid w:val="00A90588"/>
    <w:rsid w:val="00AC7086"/>
    <w:rsid w:val="00AE6132"/>
    <w:rsid w:val="00B177A4"/>
    <w:rsid w:val="00B55DA2"/>
    <w:rsid w:val="00B75D11"/>
    <w:rsid w:val="00BD4985"/>
    <w:rsid w:val="00BF0755"/>
    <w:rsid w:val="00C306A9"/>
    <w:rsid w:val="00C40C14"/>
    <w:rsid w:val="00C54DBD"/>
    <w:rsid w:val="00CF4F23"/>
    <w:rsid w:val="00D14E3B"/>
    <w:rsid w:val="00D16712"/>
    <w:rsid w:val="00D70E28"/>
    <w:rsid w:val="00D877A8"/>
    <w:rsid w:val="00E05152"/>
    <w:rsid w:val="00E141F1"/>
    <w:rsid w:val="00E50D2C"/>
    <w:rsid w:val="00E759DC"/>
    <w:rsid w:val="00EC0C13"/>
    <w:rsid w:val="00EF2087"/>
    <w:rsid w:val="00F009B6"/>
    <w:rsid w:val="00F43A5C"/>
    <w:rsid w:val="00F55039"/>
    <w:rsid w:val="00FB6975"/>
    <w:rsid w:val="00FC61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C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C5CF2"/>
    <w:rPr>
      <w:b/>
      <w:bCs/>
    </w:rPr>
  </w:style>
  <w:style w:type="character" w:styleId="Hyperlink">
    <w:name w:val="Hyperlink"/>
    <w:basedOn w:val="a0"/>
    <w:uiPriority w:val="99"/>
    <w:semiHidden/>
    <w:unhideWhenUsed/>
    <w:rsid w:val="004C5CF2"/>
    <w:rPr>
      <w:color w:val="0000FF"/>
      <w:u w:val="single"/>
    </w:rPr>
  </w:style>
  <w:style w:type="paragraph" w:styleId="a5">
    <w:name w:val="header"/>
    <w:basedOn w:val="a"/>
    <w:link w:val="Char"/>
    <w:uiPriority w:val="99"/>
    <w:semiHidden/>
    <w:unhideWhenUsed/>
    <w:rsid w:val="00B75D11"/>
    <w:pPr>
      <w:tabs>
        <w:tab w:val="center" w:pos="4320"/>
        <w:tab w:val="right" w:pos="8640"/>
      </w:tabs>
      <w:spacing w:after="0" w:line="240" w:lineRule="auto"/>
    </w:pPr>
  </w:style>
  <w:style w:type="character" w:customStyle="1" w:styleId="Char">
    <w:name w:val="رأس صفحة Char"/>
    <w:basedOn w:val="a0"/>
    <w:link w:val="a5"/>
    <w:uiPriority w:val="99"/>
    <w:semiHidden/>
    <w:rsid w:val="00B75D11"/>
  </w:style>
  <w:style w:type="paragraph" w:styleId="a6">
    <w:name w:val="footer"/>
    <w:basedOn w:val="a"/>
    <w:link w:val="Char0"/>
    <w:uiPriority w:val="99"/>
    <w:semiHidden/>
    <w:unhideWhenUsed/>
    <w:rsid w:val="00B75D11"/>
    <w:pPr>
      <w:tabs>
        <w:tab w:val="center" w:pos="4320"/>
        <w:tab w:val="right" w:pos="8640"/>
      </w:tabs>
      <w:spacing w:after="0" w:line="240" w:lineRule="auto"/>
    </w:pPr>
  </w:style>
  <w:style w:type="character" w:customStyle="1" w:styleId="Char0">
    <w:name w:val="تذييل صفحة Char"/>
    <w:basedOn w:val="a0"/>
    <w:link w:val="a6"/>
    <w:uiPriority w:val="99"/>
    <w:semiHidden/>
    <w:rsid w:val="00B75D11"/>
  </w:style>
  <w:style w:type="paragraph" w:styleId="a7">
    <w:name w:val="Balloon Text"/>
    <w:basedOn w:val="a"/>
    <w:link w:val="Char1"/>
    <w:uiPriority w:val="99"/>
    <w:semiHidden/>
    <w:unhideWhenUsed/>
    <w:rsid w:val="0061537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6153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853642">
      <w:bodyDiv w:val="1"/>
      <w:marLeft w:val="0"/>
      <w:marRight w:val="0"/>
      <w:marTop w:val="0"/>
      <w:marBottom w:val="0"/>
      <w:divBdr>
        <w:top w:val="none" w:sz="0" w:space="0" w:color="auto"/>
        <w:left w:val="none" w:sz="0" w:space="0" w:color="auto"/>
        <w:bottom w:val="none" w:sz="0" w:space="0" w:color="auto"/>
        <w:right w:val="none" w:sz="0" w:space="0" w:color="auto"/>
      </w:divBdr>
      <w:divsChild>
        <w:div w:id="32270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jurry.com/vb/attachment.php?attachmentid=40975&amp;d=1393398971" TargetMode="External"/><Relationship Id="rId4" Type="http://schemas.openxmlformats.org/officeDocument/2006/relationships/settings" Target="settings.xml"/><Relationship Id="rId9" Type="http://schemas.openxmlformats.org/officeDocument/2006/relationships/hyperlink" Target="http://www.ajurry.com/vb/showthread.php?t=36893"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F624A-841B-4614-8B30-3B35A2F2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Pages>
  <Words>1676</Words>
  <Characters>9555</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Mavardi</dc:creator>
  <cp:keywords/>
  <dc:description/>
  <cp:lastModifiedBy>Mavardi</cp:lastModifiedBy>
  <cp:revision>34</cp:revision>
  <cp:lastPrinted>2015-12-08T13:52:00Z</cp:lastPrinted>
  <dcterms:created xsi:type="dcterms:W3CDTF">2015-12-08T10:20:00Z</dcterms:created>
  <dcterms:modified xsi:type="dcterms:W3CDTF">2015-12-09T13:33:00Z</dcterms:modified>
</cp:coreProperties>
</file>